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3A88F0EA"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2A94619D"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F60B84">
              <w:rPr>
                <w:rFonts w:ascii="Arial" w:hAnsi="Arial" w:cs="Arial"/>
                <w:b/>
                <w:sz w:val="20"/>
                <w:szCs w:val="20"/>
              </w:rPr>
              <w:t xml:space="preserve"> </w:t>
            </w:r>
            <w:r w:rsidR="00F60B84" w:rsidRPr="00F60B84">
              <w:rPr>
                <w:rFonts w:ascii="Arial" w:hAnsi="Arial" w:cs="Arial"/>
                <w:sz w:val="20"/>
                <w:szCs w:val="20"/>
              </w:rPr>
              <w:t>Megan Stafford</w:t>
            </w:r>
          </w:p>
        </w:tc>
        <w:tc>
          <w:tcPr>
            <w:tcW w:w="4355" w:type="dxa"/>
            <w:tcBorders>
              <w:top w:val="single" w:sz="4" w:space="0" w:color="auto"/>
              <w:left w:val="single" w:sz="4" w:space="0" w:color="auto"/>
              <w:bottom w:val="single" w:sz="4" w:space="0" w:color="auto"/>
              <w:right w:val="single" w:sz="4" w:space="0" w:color="auto"/>
            </w:tcBorders>
            <w:hideMark/>
          </w:tcPr>
          <w:p w14:paraId="1971921D"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60B84">
              <w:rPr>
                <w:rFonts w:ascii="Arial" w:hAnsi="Arial" w:cs="Arial"/>
                <w:b/>
                <w:sz w:val="20"/>
                <w:szCs w:val="20"/>
              </w:rPr>
              <w:t xml:space="preserve"> </w:t>
            </w:r>
            <w:r w:rsidR="00F60B84" w:rsidRPr="00F60B84">
              <w:rPr>
                <w:rFonts w:ascii="Arial" w:hAnsi="Arial" w:cs="Arial"/>
                <w:sz w:val="20"/>
                <w:szCs w:val="20"/>
              </w:rPr>
              <w:t>330-606-2402</w:t>
            </w:r>
          </w:p>
        </w:tc>
        <w:tc>
          <w:tcPr>
            <w:tcW w:w="1873" w:type="dxa"/>
            <w:tcBorders>
              <w:top w:val="single" w:sz="4" w:space="0" w:color="auto"/>
              <w:left w:val="single" w:sz="4" w:space="0" w:color="auto"/>
              <w:bottom w:val="single" w:sz="4" w:space="0" w:color="auto"/>
              <w:right w:val="single" w:sz="4" w:space="0" w:color="auto"/>
            </w:tcBorders>
            <w:hideMark/>
          </w:tcPr>
          <w:p w14:paraId="34FF205A" w14:textId="77777777" w:rsidR="003B0A40" w:rsidRDefault="003B0A40" w:rsidP="00B97ACB">
            <w:pPr>
              <w:tabs>
                <w:tab w:val="left" w:pos="1307"/>
              </w:tabs>
              <w:spacing w:before="60" w:after="60"/>
              <w:rPr>
                <w:rFonts w:asciiTheme="minorHAnsi" w:hAnsiTheme="minorHAnsi" w:cs="Arial"/>
                <w:b/>
                <w:color w:val="000000" w:themeColor="text1"/>
                <w:szCs w:val="20"/>
              </w:rPr>
            </w:pPr>
            <w:r>
              <w:rPr>
                <w:rFonts w:ascii="Arial" w:hAnsi="Arial" w:cs="Arial"/>
                <w:b/>
                <w:sz w:val="20"/>
                <w:szCs w:val="20"/>
              </w:rPr>
              <w:t>Date:</w:t>
            </w:r>
            <w:r w:rsidR="00F60B84">
              <w:rPr>
                <w:rFonts w:ascii="Arial" w:hAnsi="Arial" w:cs="Arial"/>
                <w:b/>
                <w:sz w:val="20"/>
                <w:szCs w:val="20"/>
              </w:rPr>
              <w:t xml:space="preserve"> </w:t>
            </w:r>
            <w:r w:rsidR="00F60B84" w:rsidRPr="00F60B84">
              <w:rPr>
                <w:rFonts w:ascii="Arial" w:hAnsi="Arial" w:cs="Arial"/>
                <w:sz w:val="20"/>
                <w:szCs w:val="20"/>
              </w:rPr>
              <w:t>7/0</w:t>
            </w:r>
            <w:r w:rsidR="00B97ACB">
              <w:rPr>
                <w:rFonts w:ascii="Arial" w:hAnsi="Arial" w:cs="Arial"/>
                <w:sz w:val="20"/>
                <w:szCs w:val="20"/>
              </w:rPr>
              <w:t>3</w:t>
            </w:r>
            <w:r w:rsidR="00F60B84" w:rsidRPr="00F60B84">
              <w:rPr>
                <w:rFonts w:ascii="Arial" w:hAnsi="Arial" w:cs="Arial"/>
                <w:sz w:val="20"/>
                <w:szCs w:val="20"/>
              </w:rPr>
              <w:t>/2018</w:t>
            </w:r>
          </w:p>
        </w:tc>
      </w:tr>
    </w:tbl>
    <w:p w14:paraId="328F2124"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5D9B200B" w14:textId="77777777" w:rsidTr="00E43281">
        <w:trPr>
          <w:trHeight w:val="248"/>
        </w:trPr>
        <w:tc>
          <w:tcPr>
            <w:tcW w:w="5868" w:type="dxa"/>
          </w:tcPr>
          <w:p w14:paraId="37F73DA4"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F60B84">
              <w:rPr>
                <w:rFonts w:ascii="Arial" w:hAnsi="Arial" w:cs="Arial"/>
                <w:sz w:val="20"/>
                <w:szCs w:val="20"/>
              </w:rPr>
              <w:t>Interpreting and creating equations using tables and graphs</w:t>
            </w:r>
          </w:p>
        </w:tc>
        <w:tc>
          <w:tcPr>
            <w:tcW w:w="990" w:type="dxa"/>
            <w:vMerge w:val="restart"/>
          </w:tcPr>
          <w:p w14:paraId="23049512" w14:textId="77777777"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F60B84">
              <w:rPr>
                <w:rFonts w:ascii="Arial" w:hAnsi="Arial" w:cs="Arial"/>
                <w:b/>
                <w:sz w:val="20"/>
                <w:szCs w:val="20"/>
              </w:rPr>
              <w:t xml:space="preserve"> </w:t>
            </w:r>
            <w:r w:rsidR="00F60B84" w:rsidRPr="00F60B84">
              <w:rPr>
                <w:rFonts w:ascii="Arial" w:hAnsi="Arial" w:cs="Arial"/>
                <w:sz w:val="20"/>
                <w:szCs w:val="20"/>
              </w:rPr>
              <w:t>1</w:t>
            </w:r>
          </w:p>
        </w:tc>
        <w:tc>
          <w:tcPr>
            <w:tcW w:w="1359" w:type="dxa"/>
            <w:vMerge w:val="restart"/>
          </w:tcPr>
          <w:p w14:paraId="01D79AE0"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F60B84">
              <w:rPr>
                <w:rFonts w:ascii="Arial" w:hAnsi="Arial" w:cs="Arial"/>
                <w:b/>
                <w:sz w:val="20"/>
                <w:szCs w:val="20"/>
              </w:rPr>
              <w:t xml:space="preserve">  </w:t>
            </w:r>
            <w:r w:rsidR="00F60B84" w:rsidRPr="00F60B84">
              <w:rPr>
                <w:rFonts w:ascii="Arial" w:hAnsi="Arial" w:cs="Arial"/>
                <w:sz w:val="20"/>
                <w:szCs w:val="20"/>
              </w:rPr>
              <w:t>2</w:t>
            </w:r>
          </w:p>
        </w:tc>
        <w:tc>
          <w:tcPr>
            <w:tcW w:w="1359" w:type="dxa"/>
            <w:vMerge w:val="restart"/>
          </w:tcPr>
          <w:p w14:paraId="475D33DA" w14:textId="77777777"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F60B84">
              <w:rPr>
                <w:rFonts w:ascii="Arial" w:hAnsi="Arial" w:cs="Arial"/>
                <w:b/>
                <w:sz w:val="20"/>
                <w:szCs w:val="20"/>
              </w:rPr>
              <w:t xml:space="preserve">  </w:t>
            </w:r>
            <w:r w:rsidR="00B97ACB">
              <w:rPr>
                <w:rFonts w:ascii="Arial" w:hAnsi="Arial" w:cs="Arial"/>
                <w:sz w:val="20"/>
                <w:szCs w:val="20"/>
              </w:rPr>
              <w:t>4</w:t>
            </w:r>
          </w:p>
        </w:tc>
      </w:tr>
      <w:tr w:rsidR="00E43281" w14:paraId="4F6A8361" w14:textId="77777777" w:rsidTr="00E43281">
        <w:trPr>
          <w:trHeight w:val="247"/>
        </w:trPr>
        <w:tc>
          <w:tcPr>
            <w:tcW w:w="5868" w:type="dxa"/>
          </w:tcPr>
          <w:p w14:paraId="23291B6B" w14:textId="77777777"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053EB">
              <w:rPr>
                <w:rFonts w:ascii="Arial" w:hAnsi="Arial" w:cs="Arial"/>
                <w:b/>
                <w:sz w:val="20"/>
                <w:szCs w:val="20"/>
              </w:rPr>
              <w:t xml:space="preserve"> </w:t>
            </w:r>
            <w:r w:rsidR="007053EB" w:rsidRPr="007053EB">
              <w:rPr>
                <w:rFonts w:ascii="Arial" w:hAnsi="Arial" w:cs="Arial"/>
                <w:sz w:val="20"/>
                <w:szCs w:val="20"/>
              </w:rPr>
              <w:t xml:space="preserve">MacBook Testing Round </w:t>
            </w:r>
            <w:r w:rsidR="00B97ACB">
              <w:rPr>
                <w:rFonts w:ascii="Arial" w:hAnsi="Arial" w:cs="Arial"/>
                <w:sz w:val="20"/>
                <w:szCs w:val="20"/>
              </w:rPr>
              <w:t>2</w:t>
            </w:r>
          </w:p>
        </w:tc>
        <w:tc>
          <w:tcPr>
            <w:tcW w:w="990" w:type="dxa"/>
            <w:vMerge/>
          </w:tcPr>
          <w:p w14:paraId="7B0D8E0A" w14:textId="77777777" w:rsidR="00E43281" w:rsidRDefault="00E43281" w:rsidP="00E43281">
            <w:pPr>
              <w:spacing w:before="60" w:after="60"/>
              <w:rPr>
                <w:rFonts w:ascii="Arial" w:hAnsi="Arial" w:cs="Arial"/>
                <w:b/>
                <w:sz w:val="20"/>
                <w:szCs w:val="20"/>
              </w:rPr>
            </w:pPr>
          </w:p>
        </w:tc>
        <w:tc>
          <w:tcPr>
            <w:tcW w:w="1359" w:type="dxa"/>
            <w:vMerge/>
          </w:tcPr>
          <w:p w14:paraId="520F2259" w14:textId="77777777" w:rsidR="00E43281" w:rsidRDefault="00E43281" w:rsidP="008F15D4">
            <w:pPr>
              <w:spacing w:before="60" w:after="60"/>
              <w:rPr>
                <w:rFonts w:ascii="Arial" w:hAnsi="Arial" w:cs="Arial"/>
                <w:b/>
                <w:sz w:val="20"/>
                <w:szCs w:val="20"/>
              </w:rPr>
            </w:pPr>
          </w:p>
        </w:tc>
        <w:tc>
          <w:tcPr>
            <w:tcW w:w="1359" w:type="dxa"/>
            <w:vMerge/>
          </w:tcPr>
          <w:p w14:paraId="29A58EF8" w14:textId="77777777" w:rsidR="00E43281" w:rsidRDefault="00E43281" w:rsidP="008F15D4">
            <w:pPr>
              <w:spacing w:before="60" w:after="60"/>
              <w:rPr>
                <w:rFonts w:ascii="Arial" w:hAnsi="Arial" w:cs="Arial"/>
                <w:b/>
                <w:sz w:val="20"/>
                <w:szCs w:val="20"/>
              </w:rPr>
            </w:pPr>
          </w:p>
        </w:tc>
      </w:tr>
    </w:tbl>
    <w:p w14:paraId="443EFE6C" w14:textId="77777777" w:rsidR="00D418E0" w:rsidRDefault="00D418E0" w:rsidP="00436FC9">
      <w:pPr>
        <w:rPr>
          <w:rFonts w:ascii="Arial" w:hAnsi="Arial" w:cs="Arial"/>
          <w:sz w:val="20"/>
          <w:szCs w:val="20"/>
        </w:rPr>
      </w:pPr>
    </w:p>
    <w:p w14:paraId="3FB35B70"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5B4D506D" w14:textId="77777777" w:rsidTr="00E43281">
        <w:tc>
          <w:tcPr>
            <w:tcW w:w="2988" w:type="dxa"/>
          </w:tcPr>
          <w:p w14:paraId="5EC7A83C"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2C8DE9C1" w14:textId="77777777" w:rsidR="00E43281" w:rsidRPr="00F60B84" w:rsidRDefault="00F60B84" w:rsidP="00927AEB">
            <w:pPr>
              <w:spacing w:before="60" w:after="60"/>
              <w:rPr>
                <w:rFonts w:ascii="Arial" w:hAnsi="Arial" w:cs="Arial"/>
                <w:sz w:val="20"/>
                <w:szCs w:val="20"/>
              </w:rPr>
            </w:pPr>
            <w:r w:rsidRPr="00F60B84">
              <w:rPr>
                <w:rFonts w:ascii="Arial" w:hAnsi="Arial" w:cs="Arial"/>
                <w:sz w:val="20"/>
                <w:szCs w:val="20"/>
              </w:rPr>
              <w:t>6 days</w:t>
            </w:r>
          </w:p>
        </w:tc>
      </w:tr>
      <w:tr w:rsidR="00852CDE" w14:paraId="21D40A97" w14:textId="77777777" w:rsidTr="00E43281">
        <w:tc>
          <w:tcPr>
            <w:tcW w:w="2988" w:type="dxa"/>
          </w:tcPr>
          <w:p w14:paraId="40135218"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40413D28" w14:textId="77777777" w:rsidR="00852CDE" w:rsidRPr="00F60B84" w:rsidRDefault="00F60B84" w:rsidP="00927AEB">
            <w:pPr>
              <w:spacing w:before="60" w:after="60"/>
              <w:rPr>
                <w:rFonts w:ascii="Arial" w:hAnsi="Arial" w:cs="Arial"/>
                <w:sz w:val="20"/>
                <w:szCs w:val="20"/>
              </w:rPr>
            </w:pPr>
            <w:r w:rsidRPr="00F60B84">
              <w:rPr>
                <w:rFonts w:ascii="Arial" w:hAnsi="Arial" w:cs="Arial"/>
                <w:sz w:val="20"/>
                <w:szCs w:val="20"/>
              </w:rPr>
              <w:t>3</w:t>
            </w:r>
            <w:r w:rsidR="00B97ACB">
              <w:rPr>
                <w:rFonts w:ascii="Arial" w:hAnsi="Arial" w:cs="Arial"/>
                <w:sz w:val="20"/>
                <w:szCs w:val="20"/>
              </w:rPr>
              <w:t>-4</w:t>
            </w:r>
            <w:r w:rsidRPr="00F60B84">
              <w:rPr>
                <w:rFonts w:ascii="Arial" w:hAnsi="Arial" w:cs="Arial"/>
                <w:sz w:val="20"/>
                <w:szCs w:val="20"/>
              </w:rPr>
              <w:t xml:space="preserve"> days</w:t>
            </w:r>
          </w:p>
        </w:tc>
      </w:tr>
    </w:tbl>
    <w:p w14:paraId="5EA6FB46" w14:textId="77777777" w:rsidR="004301D3" w:rsidRDefault="004301D3" w:rsidP="00CD0090">
      <w:pPr>
        <w:rPr>
          <w:rFonts w:ascii="Arial" w:hAnsi="Arial" w:cs="Arial"/>
          <w:sz w:val="20"/>
          <w:szCs w:val="20"/>
        </w:rPr>
      </w:pPr>
    </w:p>
    <w:p w14:paraId="4702A404"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36572372" w14:textId="77777777" w:rsidTr="00E43281">
        <w:tc>
          <w:tcPr>
            <w:tcW w:w="1188" w:type="dxa"/>
          </w:tcPr>
          <w:p w14:paraId="4B5B0365" w14:textId="77777777"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14:paraId="7D9E20A4" w14:textId="77777777" w:rsidR="00E43281" w:rsidRPr="00F60B84" w:rsidRDefault="00F60B84" w:rsidP="00927AEB">
            <w:pPr>
              <w:spacing w:before="60" w:after="60"/>
              <w:rPr>
                <w:rFonts w:ascii="Arial" w:hAnsi="Arial" w:cs="Arial"/>
                <w:sz w:val="20"/>
                <w:szCs w:val="20"/>
              </w:rPr>
            </w:pPr>
            <w:r w:rsidRPr="00F60B84">
              <w:rPr>
                <w:rFonts w:ascii="Arial" w:hAnsi="Arial" w:cs="Arial"/>
                <w:sz w:val="20"/>
                <w:szCs w:val="20"/>
              </w:rPr>
              <w:t>Classroom with MacBooks</w:t>
            </w:r>
          </w:p>
        </w:tc>
      </w:tr>
    </w:tbl>
    <w:p w14:paraId="47F7AD99" w14:textId="77777777" w:rsidR="003C7407" w:rsidRDefault="003C7407" w:rsidP="00046C11">
      <w:pPr>
        <w:rPr>
          <w:rFonts w:ascii="Arial" w:hAnsi="Arial" w:cs="Arial"/>
          <w:sz w:val="20"/>
          <w:szCs w:val="20"/>
        </w:rPr>
      </w:pPr>
    </w:p>
    <w:p w14:paraId="03CB909D"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0EAFF6BE" w14:textId="77777777" w:rsidTr="00927AEB">
        <w:tc>
          <w:tcPr>
            <w:tcW w:w="9576" w:type="dxa"/>
          </w:tcPr>
          <w:p w14:paraId="33779C32"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14:paraId="0F99A2EE" w14:textId="77777777" w:rsidR="00AC7581" w:rsidRDefault="00532A0F" w:rsidP="00436FC9">
      <w:pPr>
        <w:rPr>
          <w:rFonts w:ascii="Arial" w:hAnsi="Arial" w:cs="Arial"/>
          <w:sz w:val="20"/>
          <w:szCs w:val="20"/>
        </w:rPr>
      </w:pPr>
      <w:r>
        <w:rPr>
          <w:rFonts w:ascii="Arial" w:hAnsi="Arial" w:cs="Arial"/>
          <w:sz w:val="20"/>
          <w:szCs w:val="20"/>
        </w:rPr>
        <w:t xml:space="preserve">We will begin </w:t>
      </w:r>
      <w:r w:rsidR="00B97ACB">
        <w:rPr>
          <w:rFonts w:ascii="Arial" w:hAnsi="Arial" w:cs="Arial"/>
          <w:sz w:val="20"/>
          <w:szCs w:val="20"/>
        </w:rPr>
        <w:t xml:space="preserve">round 2 of </w:t>
      </w:r>
      <w:r w:rsidR="0042509F">
        <w:rPr>
          <w:rFonts w:ascii="Arial" w:hAnsi="Arial" w:cs="Arial"/>
          <w:sz w:val="20"/>
          <w:szCs w:val="20"/>
        </w:rPr>
        <w:t xml:space="preserve">testing the usage of our MacBook batteries. </w:t>
      </w:r>
    </w:p>
    <w:p w14:paraId="140C3804" w14:textId="77777777" w:rsidR="0042509F" w:rsidRDefault="0042509F" w:rsidP="00436FC9">
      <w:pPr>
        <w:rPr>
          <w:rFonts w:ascii="Arial" w:hAnsi="Arial" w:cs="Arial"/>
          <w:sz w:val="20"/>
          <w:szCs w:val="20"/>
        </w:rPr>
      </w:pPr>
      <w:r>
        <w:rPr>
          <w:rFonts w:ascii="Arial" w:hAnsi="Arial" w:cs="Arial"/>
          <w:sz w:val="20"/>
          <w:szCs w:val="20"/>
        </w:rPr>
        <w:t>I will participate in my group t</w:t>
      </w:r>
      <w:r w:rsidR="00B97ACB">
        <w:rPr>
          <w:rFonts w:ascii="Arial" w:hAnsi="Arial" w:cs="Arial"/>
          <w:sz w:val="20"/>
          <w:szCs w:val="20"/>
        </w:rPr>
        <w:t>o collect data for round 2 of testing using the criteria our designated for improved performance</w:t>
      </w:r>
      <w:r>
        <w:rPr>
          <w:rFonts w:ascii="Arial" w:hAnsi="Arial" w:cs="Arial"/>
          <w:sz w:val="20"/>
          <w:szCs w:val="20"/>
        </w:rPr>
        <w:t xml:space="preserve">. </w:t>
      </w:r>
    </w:p>
    <w:p w14:paraId="33CDA3BB" w14:textId="77777777" w:rsidR="0042509F" w:rsidRDefault="0042509F" w:rsidP="00436FC9">
      <w:pPr>
        <w:rPr>
          <w:rFonts w:ascii="Arial" w:hAnsi="Arial" w:cs="Arial"/>
          <w:sz w:val="20"/>
          <w:szCs w:val="20"/>
        </w:rPr>
      </w:pPr>
    </w:p>
    <w:p w14:paraId="730F1233" w14:textId="77777777" w:rsidR="0042509F" w:rsidRDefault="0042509F" w:rsidP="00436FC9">
      <w:pPr>
        <w:rPr>
          <w:rFonts w:ascii="Arial" w:hAnsi="Arial" w:cs="Arial"/>
          <w:sz w:val="20"/>
          <w:szCs w:val="20"/>
        </w:rPr>
      </w:pPr>
      <w:r>
        <w:rPr>
          <w:rFonts w:ascii="Arial" w:hAnsi="Arial" w:cs="Arial"/>
          <w:sz w:val="20"/>
          <w:szCs w:val="20"/>
        </w:rPr>
        <w:t xml:space="preserve">We will continue testing our MacBook batteries. </w:t>
      </w:r>
    </w:p>
    <w:p w14:paraId="243A237E" w14:textId="77777777" w:rsidR="0042509F" w:rsidRDefault="0042509F" w:rsidP="0042509F">
      <w:pPr>
        <w:rPr>
          <w:rFonts w:ascii="Arial" w:hAnsi="Arial" w:cs="Arial"/>
          <w:sz w:val="20"/>
          <w:szCs w:val="20"/>
        </w:rPr>
      </w:pPr>
      <w:r>
        <w:rPr>
          <w:rFonts w:ascii="Arial" w:hAnsi="Arial" w:cs="Arial"/>
          <w:sz w:val="20"/>
          <w:szCs w:val="20"/>
        </w:rPr>
        <w:t xml:space="preserve">I will participate in my group to collect data in Google Sheets and fulfill my assigned group role. </w:t>
      </w:r>
    </w:p>
    <w:p w14:paraId="65706114" w14:textId="77777777" w:rsidR="00195F8A" w:rsidRDefault="00195F8A" w:rsidP="00436FC9">
      <w:pPr>
        <w:rPr>
          <w:rFonts w:ascii="Arial" w:hAnsi="Arial" w:cs="Arial"/>
          <w:sz w:val="20"/>
          <w:szCs w:val="20"/>
        </w:rPr>
      </w:pPr>
    </w:p>
    <w:p w14:paraId="234920F9" w14:textId="77777777" w:rsidR="0042509F" w:rsidRDefault="0042509F" w:rsidP="00436FC9">
      <w:pPr>
        <w:rPr>
          <w:rFonts w:ascii="Arial" w:hAnsi="Arial" w:cs="Arial"/>
          <w:sz w:val="20"/>
          <w:szCs w:val="20"/>
        </w:rPr>
      </w:pPr>
      <w:r>
        <w:rPr>
          <w:rFonts w:ascii="Arial" w:hAnsi="Arial" w:cs="Arial"/>
          <w:sz w:val="20"/>
          <w:szCs w:val="20"/>
        </w:rPr>
        <w:t xml:space="preserve">We will finish our </w:t>
      </w:r>
      <w:r w:rsidR="00B97ACB">
        <w:rPr>
          <w:rFonts w:ascii="Arial" w:hAnsi="Arial" w:cs="Arial"/>
          <w:sz w:val="20"/>
          <w:szCs w:val="20"/>
        </w:rPr>
        <w:t>2nd</w:t>
      </w:r>
      <w:r>
        <w:rPr>
          <w:rFonts w:ascii="Arial" w:hAnsi="Arial" w:cs="Arial"/>
          <w:sz w:val="20"/>
          <w:szCs w:val="20"/>
        </w:rPr>
        <w:t xml:space="preserve"> round of MacBook battery testing. </w:t>
      </w:r>
    </w:p>
    <w:p w14:paraId="4782A8BA" w14:textId="77777777" w:rsidR="0042509F" w:rsidRDefault="0042509F" w:rsidP="00436FC9">
      <w:pPr>
        <w:rPr>
          <w:rFonts w:ascii="Arial" w:hAnsi="Arial" w:cs="Arial"/>
          <w:sz w:val="20"/>
          <w:szCs w:val="20"/>
        </w:rPr>
      </w:pPr>
      <w:r>
        <w:rPr>
          <w:rFonts w:ascii="Arial" w:hAnsi="Arial" w:cs="Arial"/>
          <w:sz w:val="20"/>
          <w:szCs w:val="20"/>
        </w:rPr>
        <w:t xml:space="preserve">I will </w:t>
      </w:r>
      <w:r w:rsidR="00B12374">
        <w:rPr>
          <w:rFonts w:ascii="Arial" w:hAnsi="Arial" w:cs="Arial"/>
          <w:sz w:val="20"/>
          <w:szCs w:val="20"/>
        </w:rPr>
        <w:t>interpret</w:t>
      </w:r>
      <w:r w:rsidR="00B97ACB">
        <w:rPr>
          <w:rFonts w:ascii="Arial" w:hAnsi="Arial" w:cs="Arial"/>
          <w:sz w:val="20"/>
          <w:szCs w:val="20"/>
        </w:rPr>
        <w:t xml:space="preserve"> the data collected from round 2</w:t>
      </w:r>
      <w:r>
        <w:rPr>
          <w:rFonts w:ascii="Arial" w:hAnsi="Arial" w:cs="Arial"/>
          <w:sz w:val="20"/>
          <w:szCs w:val="20"/>
        </w:rPr>
        <w:t xml:space="preserve">. </w:t>
      </w:r>
    </w:p>
    <w:p w14:paraId="7A8FD137" w14:textId="77777777" w:rsidR="00B97ACB" w:rsidRDefault="00B97ACB" w:rsidP="00436FC9">
      <w:pPr>
        <w:rPr>
          <w:rFonts w:ascii="Arial" w:hAnsi="Arial" w:cs="Arial"/>
          <w:sz w:val="20"/>
          <w:szCs w:val="20"/>
        </w:rPr>
      </w:pPr>
    </w:p>
    <w:p w14:paraId="7A5A2F86" w14:textId="77777777" w:rsidR="00B97ACB" w:rsidRDefault="00B97ACB" w:rsidP="00436FC9">
      <w:pPr>
        <w:rPr>
          <w:rFonts w:ascii="Arial" w:hAnsi="Arial" w:cs="Arial"/>
          <w:sz w:val="20"/>
          <w:szCs w:val="20"/>
        </w:rPr>
      </w:pPr>
      <w:r>
        <w:rPr>
          <w:rFonts w:ascii="Arial" w:hAnsi="Arial" w:cs="Arial"/>
          <w:sz w:val="20"/>
          <w:szCs w:val="20"/>
        </w:rPr>
        <w:t xml:space="preserve">We will interpret and analyze the results from MacBook testing. </w:t>
      </w:r>
    </w:p>
    <w:p w14:paraId="70DE3451" w14:textId="77777777" w:rsidR="00B97ACB" w:rsidRDefault="00B97ACB" w:rsidP="00436FC9">
      <w:pPr>
        <w:rPr>
          <w:rFonts w:ascii="Arial" w:hAnsi="Arial" w:cs="Arial"/>
          <w:sz w:val="20"/>
          <w:szCs w:val="20"/>
        </w:rPr>
      </w:pPr>
      <w:r>
        <w:rPr>
          <w:rFonts w:ascii="Arial" w:hAnsi="Arial" w:cs="Arial"/>
          <w:sz w:val="20"/>
          <w:szCs w:val="20"/>
        </w:rPr>
        <w:t xml:space="preserve">I will </w:t>
      </w:r>
      <w:r w:rsidR="00B12374">
        <w:rPr>
          <w:rFonts w:ascii="Arial" w:hAnsi="Arial" w:cs="Arial"/>
          <w:sz w:val="20"/>
          <w:szCs w:val="20"/>
        </w:rPr>
        <w:t>interpret</w:t>
      </w:r>
      <w:r>
        <w:rPr>
          <w:rFonts w:ascii="Arial" w:hAnsi="Arial" w:cs="Arial"/>
          <w:sz w:val="20"/>
          <w:szCs w:val="20"/>
        </w:rPr>
        <w:t xml:space="preserve"> our data to create optimal battery usage criteria.  </w:t>
      </w:r>
    </w:p>
    <w:p w14:paraId="178A0562" w14:textId="77777777" w:rsidR="00B12374" w:rsidRDefault="00B12374" w:rsidP="00436FC9">
      <w:pPr>
        <w:rPr>
          <w:rFonts w:ascii="Arial" w:hAnsi="Arial" w:cs="Arial"/>
          <w:sz w:val="20"/>
          <w:szCs w:val="20"/>
        </w:rPr>
      </w:pPr>
    </w:p>
    <w:p w14:paraId="24FD411E" w14:textId="77777777" w:rsidR="00B12374" w:rsidRDefault="00B12374" w:rsidP="00B12374">
      <w:pPr>
        <w:rPr>
          <w:rFonts w:ascii="Arial" w:hAnsi="Arial" w:cs="Arial"/>
          <w:sz w:val="20"/>
          <w:szCs w:val="20"/>
        </w:rPr>
      </w:pPr>
      <w:r w:rsidRPr="00E36947">
        <w:rPr>
          <w:rFonts w:ascii="Arial" w:hAnsi="Arial" w:cs="Arial"/>
          <w:sz w:val="16"/>
          <w:szCs w:val="20"/>
        </w:rPr>
        <w:t>(this can be measured/recorded by students being able to create a Google Spreadsheet and write in their MacBook’s individual theoretical, initial capacity. These Google Spreadsheets will be shared with the teacher to allow for formative checks.)</w:t>
      </w:r>
    </w:p>
    <w:p w14:paraId="22B7DE70"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7A296345" w14:textId="77777777" w:rsidTr="004301D3">
        <w:tc>
          <w:tcPr>
            <w:tcW w:w="9576" w:type="dxa"/>
          </w:tcPr>
          <w:p w14:paraId="02DD2D8E"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20D2413C" w14:textId="77777777" w:rsidR="007053EB" w:rsidRDefault="000C27C1" w:rsidP="007053EB">
      <w:pPr>
        <w:pStyle w:val="ListParagraph"/>
        <w:numPr>
          <w:ilvl w:val="0"/>
          <w:numId w:val="15"/>
        </w:numPr>
        <w:rPr>
          <w:rFonts w:ascii="Arial" w:hAnsi="Arial" w:cs="Arial"/>
          <w:sz w:val="20"/>
          <w:szCs w:val="20"/>
        </w:rPr>
      </w:pPr>
      <w:r>
        <w:rPr>
          <w:rFonts w:ascii="Arial" w:hAnsi="Arial" w:cs="Arial"/>
          <w:sz w:val="20"/>
          <w:szCs w:val="20"/>
        </w:rPr>
        <w:t>Can changing the volume or brightness (or other factors) significantly affect the battery’s life?</w:t>
      </w:r>
    </w:p>
    <w:p w14:paraId="3D1D6C3F" w14:textId="77777777" w:rsidR="000C27C1" w:rsidRDefault="000C27C1" w:rsidP="007053EB">
      <w:pPr>
        <w:pStyle w:val="ListParagraph"/>
        <w:numPr>
          <w:ilvl w:val="0"/>
          <w:numId w:val="15"/>
        </w:numPr>
        <w:rPr>
          <w:rFonts w:ascii="Arial" w:hAnsi="Arial" w:cs="Arial"/>
          <w:sz w:val="20"/>
          <w:szCs w:val="20"/>
        </w:rPr>
      </w:pPr>
      <w:r>
        <w:rPr>
          <w:rFonts w:ascii="Arial" w:hAnsi="Arial" w:cs="Arial"/>
          <w:sz w:val="20"/>
          <w:szCs w:val="20"/>
        </w:rPr>
        <w:t>Does changing the window size affect the battery life?</w:t>
      </w:r>
    </w:p>
    <w:p w14:paraId="2CCE715F" w14:textId="77777777" w:rsidR="000C27C1" w:rsidRDefault="000C27C1" w:rsidP="007053EB">
      <w:pPr>
        <w:pStyle w:val="ListParagraph"/>
        <w:numPr>
          <w:ilvl w:val="0"/>
          <w:numId w:val="15"/>
        </w:numPr>
        <w:rPr>
          <w:rFonts w:ascii="Arial" w:hAnsi="Arial" w:cs="Arial"/>
          <w:sz w:val="20"/>
          <w:szCs w:val="20"/>
        </w:rPr>
      </w:pPr>
      <w:r>
        <w:rPr>
          <w:rFonts w:ascii="Arial" w:hAnsi="Arial" w:cs="Arial"/>
          <w:sz w:val="20"/>
          <w:szCs w:val="20"/>
        </w:rPr>
        <w:t xml:space="preserve">Can different MacBooks in the group have different criteria tested? </w:t>
      </w:r>
    </w:p>
    <w:p w14:paraId="06E0241B" w14:textId="77777777" w:rsidR="000C27C1" w:rsidRDefault="000C27C1" w:rsidP="000C27C1">
      <w:pPr>
        <w:pStyle w:val="ListParagraph"/>
        <w:rPr>
          <w:rFonts w:ascii="Arial" w:hAnsi="Arial" w:cs="Arial"/>
          <w:sz w:val="20"/>
          <w:szCs w:val="20"/>
        </w:rPr>
      </w:pPr>
      <w:r>
        <w:rPr>
          <w:rFonts w:ascii="Arial" w:hAnsi="Arial" w:cs="Arial"/>
          <w:sz w:val="20"/>
          <w:szCs w:val="20"/>
        </w:rPr>
        <w:t>(The modified criteria set forth by the group will be tested by each MacBook in the group as this must stay constant because the MacBooks have different cycle lives already and that is a variable to be considered. Changing more than one variable will make crating accurate criteria for optimal battery use more difficult and less accurate.)</w:t>
      </w:r>
    </w:p>
    <w:p w14:paraId="5FD5C413" w14:textId="77777777" w:rsidR="000C27C1" w:rsidRDefault="000C27C1" w:rsidP="007053EB">
      <w:pPr>
        <w:pStyle w:val="ListParagraph"/>
        <w:numPr>
          <w:ilvl w:val="0"/>
          <w:numId w:val="15"/>
        </w:numPr>
        <w:rPr>
          <w:rFonts w:ascii="Arial" w:hAnsi="Arial" w:cs="Arial"/>
          <w:sz w:val="20"/>
          <w:szCs w:val="20"/>
        </w:rPr>
      </w:pPr>
      <w:r>
        <w:rPr>
          <w:rFonts w:ascii="Arial" w:hAnsi="Arial" w:cs="Arial"/>
          <w:sz w:val="20"/>
          <w:szCs w:val="20"/>
        </w:rPr>
        <w:t xml:space="preserve">What trend will be seen amongst groups based upon the age of the batteries? </w:t>
      </w:r>
    </w:p>
    <w:p w14:paraId="26CFE372" w14:textId="77777777" w:rsidR="000C27C1" w:rsidRDefault="000C27C1" w:rsidP="007053EB">
      <w:pPr>
        <w:pStyle w:val="ListParagraph"/>
        <w:numPr>
          <w:ilvl w:val="0"/>
          <w:numId w:val="15"/>
        </w:numPr>
        <w:rPr>
          <w:rFonts w:ascii="Arial" w:hAnsi="Arial" w:cs="Arial"/>
          <w:sz w:val="20"/>
          <w:szCs w:val="20"/>
        </w:rPr>
      </w:pPr>
      <w:r>
        <w:rPr>
          <w:rFonts w:ascii="Arial" w:hAnsi="Arial" w:cs="Arial"/>
          <w:sz w:val="20"/>
          <w:szCs w:val="20"/>
        </w:rPr>
        <w:t xml:space="preserve">What trend will be seen amongst the different groups? </w:t>
      </w:r>
    </w:p>
    <w:p w14:paraId="10555E64" w14:textId="77777777" w:rsidR="000C27C1" w:rsidRDefault="000C27C1" w:rsidP="007053EB">
      <w:pPr>
        <w:pStyle w:val="ListParagraph"/>
        <w:numPr>
          <w:ilvl w:val="0"/>
          <w:numId w:val="15"/>
        </w:numPr>
        <w:rPr>
          <w:rFonts w:ascii="Arial" w:hAnsi="Arial" w:cs="Arial"/>
          <w:sz w:val="20"/>
          <w:szCs w:val="20"/>
        </w:rPr>
      </w:pPr>
      <w:r>
        <w:rPr>
          <w:rFonts w:ascii="Arial" w:hAnsi="Arial" w:cs="Arial"/>
          <w:sz w:val="20"/>
          <w:szCs w:val="20"/>
        </w:rPr>
        <w:t>Will movies played from different websites demonstrate similar trends if similar criteria is set forth for round 2?</w:t>
      </w:r>
    </w:p>
    <w:p w14:paraId="3612CADE" w14:textId="77777777" w:rsidR="00532A0F" w:rsidRDefault="00532A0F" w:rsidP="00532A0F">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532A0F" w14:paraId="59011D94" w14:textId="77777777" w:rsidTr="00E56180">
        <w:trPr>
          <w:tblHeader/>
        </w:trPr>
        <w:tc>
          <w:tcPr>
            <w:tcW w:w="9630" w:type="dxa"/>
            <w:gridSpan w:val="2"/>
          </w:tcPr>
          <w:p w14:paraId="09FD6465" w14:textId="77777777" w:rsidR="00532A0F" w:rsidRDefault="00532A0F" w:rsidP="00E56180">
            <w:pPr>
              <w:spacing w:before="60" w:after="60"/>
              <w:jc w:val="center"/>
              <w:rPr>
                <w:rFonts w:ascii="Arial" w:hAnsi="Arial" w:cs="Arial"/>
                <w:sz w:val="20"/>
                <w:szCs w:val="20"/>
              </w:rPr>
            </w:pPr>
            <w:r>
              <w:rPr>
                <w:rFonts w:ascii="Arial" w:hAnsi="Arial" w:cs="Arial"/>
                <w:b/>
                <w:sz w:val="20"/>
                <w:szCs w:val="20"/>
              </w:rPr>
              <w:lastRenderedPageBreak/>
              <w:t xml:space="preserve">Next Generation Science Standards (NGSS) </w:t>
            </w:r>
          </w:p>
        </w:tc>
      </w:tr>
      <w:tr w:rsidR="00532A0F" w:rsidRPr="003A35D6" w14:paraId="17810461"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89B06" w14:textId="77777777" w:rsidR="00532A0F" w:rsidRPr="003A35D6" w:rsidRDefault="00532A0F" w:rsidP="00E56180">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FEA02" w14:textId="77777777" w:rsidR="00532A0F" w:rsidRPr="003A35D6" w:rsidRDefault="00532A0F" w:rsidP="00E56180">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532A0F" w:rsidRPr="00536D41" w14:paraId="395E74CB"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B91B2D0" w14:textId="77777777" w:rsidR="00532A0F" w:rsidRPr="008A2F18" w:rsidRDefault="00765038" w:rsidP="00E56180">
            <w:pPr>
              <w:ind w:left="252" w:hanging="252"/>
              <w:rPr>
                <w:rFonts w:ascii="Arial" w:eastAsia="Times New Roman" w:hAnsi="Arial" w:cs="Arial"/>
                <w:sz w:val="18"/>
                <w:szCs w:val="16"/>
              </w:rPr>
            </w:pPr>
            <w:sdt>
              <w:sdtPr>
                <w:rPr>
                  <w:rFonts w:ascii="Arial" w:hAnsi="Arial" w:cs="Arial"/>
                  <w:szCs w:val="16"/>
                </w:rPr>
                <w:id w:val="1362562939"/>
              </w:sdtPr>
              <w:sdtEndPr/>
              <w:sdtContent>
                <w:r w:rsidR="00532A0F">
                  <w:rPr>
                    <w:rFonts w:ascii="Segoe UI Symbol" w:hAnsi="Segoe UI Symbol" w:cs="Segoe UI Symbol"/>
                    <w:color w:val="222222"/>
                    <w:shd w:val="clear" w:color="auto" w:fill="FFFFFF"/>
                  </w:rPr>
                  <w:t>✔</w:t>
                </w:r>
              </w:sdtContent>
            </w:sdt>
            <w:r w:rsidR="00532A0F" w:rsidRPr="008A2F18">
              <w:rPr>
                <w:rFonts w:ascii="Arial" w:hAnsi="Arial" w:cs="Arial"/>
                <w:sz w:val="18"/>
                <w:szCs w:val="16"/>
              </w:rPr>
              <w:t xml:space="preserve"> </w:t>
            </w:r>
            <w:r w:rsidR="00532A0F">
              <w:rPr>
                <w:rFonts w:ascii="Arial" w:hAnsi="Arial" w:cs="Arial"/>
                <w:sz w:val="18"/>
                <w:szCs w:val="16"/>
              </w:rPr>
              <w:t xml:space="preserve"> </w:t>
            </w:r>
            <w:r w:rsidR="00532A0F" w:rsidRPr="008A2F18">
              <w:rPr>
                <w:rFonts w:ascii="Arial" w:hAnsi="Arial" w:cs="Arial"/>
                <w:sz w:val="18"/>
                <w:szCs w:val="16"/>
              </w:rPr>
              <w:t>Asking questions (for science) and defining problems (for engineering)</w:t>
            </w:r>
          </w:p>
        </w:tc>
        <w:tc>
          <w:tcPr>
            <w:tcW w:w="4410" w:type="dxa"/>
          </w:tcPr>
          <w:p w14:paraId="2F85C189" w14:textId="77777777" w:rsidR="00532A0F" w:rsidRPr="008A2F18" w:rsidRDefault="00765038" w:rsidP="00E56180">
            <w:pPr>
              <w:rPr>
                <w:rFonts w:ascii="Arial" w:eastAsia="Times New Roman" w:hAnsi="Arial" w:cs="Arial"/>
                <w:sz w:val="18"/>
                <w:szCs w:val="16"/>
              </w:rPr>
            </w:pPr>
            <w:sdt>
              <w:sdtPr>
                <w:rPr>
                  <w:rFonts w:ascii="Arial" w:hAnsi="Arial" w:cs="Arial"/>
                  <w:szCs w:val="16"/>
                </w:rPr>
                <w:id w:val="30462046"/>
              </w:sdtPr>
              <w:sdtEndPr/>
              <w:sdtContent>
                <w:r w:rsidR="007053EB">
                  <w:rPr>
                    <w:rFonts w:ascii="Segoe UI Symbol" w:hAnsi="Segoe UI Symbol" w:cs="Segoe UI Symbol"/>
                    <w:color w:val="222222"/>
                    <w:shd w:val="clear" w:color="auto" w:fill="FFFFFF"/>
                  </w:rPr>
                  <w:t>✔</w:t>
                </w:r>
              </w:sdtContent>
            </w:sdt>
            <w:r w:rsidR="007053EB" w:rsidRPr="008A2F18">
              <w:rPr>
                <w:rFonts w:ascii="Arial" w:hAnsi="Arial" w:cs="Arial"/>
                <w:sz w:val="18"/>
                <w:szCs w:val="16"/>
              </w:rPr>
              <w:t xml:space="preserve"> </w:t>
            </w:r>
            <w:r w:rsidR="007053EB">
              <w:rPr>
                <w:rFonts w:ascii="Arial" w:hAnsi="Arial" w:cs="Arial"/>
                <w:sz w:val="18"/>
                <w:szCs w:val="16"/>
              </w:rPr>
              <w:t xml:space="preserve"> </w:t>
            </w:r>
            <w:r w:rsidR="00532A0F" w:rsidRPr="008A2F18">
              <w:rPr>
                <w:rFonts w:ascii="Arial" w:hAnsi="Arial" w:cs="Arial"/>
                <w:sz w:val="18"/>
                <w:szCs w:val="16"/>
              </w:rPr>
              <w:t>Patterns</w:t>
            </w:r>
          </w:p>
        </w:tc>
      </w:tr>
      <w:tr w:rsidR="00532A0F" w:rsidRPr="00536D41" w14:paraId="42768A3C"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7B36948" w14:textId="77777777" w:rsidR="00532A0F" w:rsidRPr="008A2F18" w:rsidRDefault="00765038" w:rsidP="00E56180">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eastAsia="Times New Roman" w:hAnsi="Arial" w:cs="Arial"/>
                <w:sz w:val="18"/>
                <w:szCs w:val="16"/>
                <w:lang w:eastAsia="en-US"/>
              </w:rPr>
              <w:t xml:space="preserve"> Developing and using models</w:t>
            </w:r>
          </w:p>
        </w:tc>
        <w:tc>
          <w:tcPr>
            <w:tcW w:w="4410" w:type="dxa"/>
          </w:tcPr>
          <w:p w14:paraId="38DAF1AF" w14:textId="77777777" w:rsidR="00532A0F" w:rsidRPr="008A2F18" w:rsidRDefault="00765038" w:rsidP="00E56180">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Cause and effect</w:t>
            </w:r>
          </w:p>
        </w:tc>
      </w:tr>
      <w:tr w:rsidR="00532A0F" w:rsidRPr="00536D41" w14:paraId="2EF271A7"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8A1FA75" w14:textId="77777777" w:rsidR="00532A0F" w:rsidRPr="008A2F18" w:rsidRDefault="00765038" w:rsidP="00E56180">
            <w:pPr>
              <w:rPr>
                <w:rFonts w:ascii="Arial" w:eastAsia="Times New Roman" w:hAnsi="Arial" w:cs="Arial"/>
                <w:sz w:val="18"/>
                <w:szCs w:val="16"/>
              </w:rPr>
            </w:pPr>
            <w:sdt>
              <w:sdtPr>
                <w:rPr>
                  <w:rFonts w:ascii="Wingdings" w:hAnsi="Wingdings" w:cs="Arial"/>
                  <w:sz w:val="20"/>
                  <w:szCs w:val="16"/>
                </w:rPr>
                <w:id w:val="-1601403193"/>
              </w:sdtPr>
              <w:sdtEndPr/>
              <w:sdtContent>
                <w:r w:rsidR="00532A0F" w:rsidRPr="008A2F18">
                  <w:rPr>
                    <w:rFonts w:ascii="MS Gothic" w:eastAsia="MS Gothic" w:hAnsi="MS Gothic" w:cs="Arial" w:hint="eastAsia"/>
                    <w:sz w:val="20"/>
                    <w:szCs w:val="16"/>
                  </w:rPr>
                  <w:t>☐</w:t>
                </w:r>
              </w:sdtContent>
            </w:sdt>
            <w:r w:rsidR="00532A0F" w:rsidRPr="008A2F18">
              <w:rPr>
                <w:rFonts w:ascii="Arial" w:hAnsi="Arial" w:cs="Arial"/>
                <w:sz w:val="18"/>
                <w:szCs w:val="16"/>
              </w:rPr>
              <w:t xml:space="preserve"> </w:t>
            </w:r>
            <w:r w:rsidR="00532A0F" w:rsidRPr="008A2F18">
              <w:rPr>
                <w:rFonts w:ascii="Arial" w:eastAsia="Times New Roman" w:hAnsi="Arial" w:cs="Arial"/>
                <w:sz w:val="18"/>
                <w:szCs w:val="16"/>
                <w:lang w:eastAsia="en-US"/>
              </w:rPr>
              <w:t>Planning and carrying out investigations</w:t>
            </w:r>
          </w:p>
        </w:tc>
        <w:tc>
          <w:tcPr>
            <w:tcW w:w="4410" w:type="dxa"/>
          </w:tcPr>
          <w:p w14:paraId="59125277" w14:textId="77777777" w:rsidR="00532A0F" w:rsidRPr="008A2F18" w:rsidRDefault="00765038" w:rsidP="00E56180">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Scale, proportion, and quantity</w:t>
            </w:r>
          </w:p>
        </w:tc>
      </w:tr>
      <w:tr w:rsidR="00532A0F" w:rsidRPr="00536D41" w14:paraId="0AD2A4E2"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5FEE604" w14:textId="77777777" w:rsidR="00532A0F" w:rsidRPr="008A2F18" w:rsidRDefault="00765038" w:rsidP="00E56180">
            <w:pPr>
              <w:rPr>
                <w:rFonts w:ascii="Arial" w:eastAsia="Times New Roman" w:hAnsi="Arial" w:cs="Arial"/>
                <w:sz w:val="18"/>
                <w:szCs w:val="16"/>
              </w:rPr>
            </w:pPr>
            <w:sdt>
              <w:sdtPr>
                <w:rPr>
                  <w:rFonts w:ascii="Arial" w:hAnsi="Arial" w:cs="Arial"/>
                  <w:szCs w:val="16"/>
                </w:rPr>
                <w:id w:val="-540661184"/>
              </w:sdtPr>
              <w:sdtEndPr/>
              <w:sdtContent>
                <w:r w:rsidR="00532A0F">
                  <w:rPr>
                    <w:rFonts w:ascii="Segoe UI Symbol" w:hAnsi="Segoe UI Symbol" w:cs="Segoe UI Symbol"/>
                    <w:color w:val="222222"/>
                    <w:shd w:val="clear" w:color="auto" w:fill="FFFFFF"/>
                  </w:rPr>
                  <w:t>✔</w:t>
                </w:r>
              </w:sdtContent>
            </w:sdt>
            <w:r w:rsidR="00532A0F" w:rsidRPr="008A2F18">
              <w:rPr>
                <w:rFonts w:ascii="Arial" w:eastAsia="Times New Roman" w:hAnsi="Arial" w:cs="Arial"/>
                <w:sz w:val="18"/>
                <w:szCs w:val="16"/>
                <w:lang w:eastAsia="en-US"/>
              </w:rPr>
              <w:t xml:space="preserve"> </w:t>
            </w:r>
            <w:r w:rsidR="00532A0F">
              <w:rPr>
                <w:rFonts w:ascii="Arial" w:eastAsia="Times New Roman" w:hAnsi="Arial" w:cs="Arial"/>
                <w:sz w:val="18"/>
                <w:szCs w:val="16"/>
                <w:lang w:eastAsia="en-US"/>
              </w:rPr>
              <w:t xml:space="preserve"> </w:t>
            </w:r>
            <w:r w:rsidR="00532A0F" w:rsidRPr="008A2F18">
              <w:rPr>
                <w:rFonts w:ascii="Arial" w:eastAsia="Times New Roman" w:hAnsi="Arial" w:cs="Arial"/>
                <w:sz w:val="18"/>
                <w:szCs w:val="16"/>
                <w:lang w:eastAsia="en-US"/>
              </w:rPr>
              <w:t>Analyzing and interpreting data</w:t>
            </w:r>
          </w:p>
        </w:tc>
        <w:tc>
          <w:tcPr>
            <w:tcW w:w="4410" w:type="dxa"/>
          </w:tcPr>
          <w:p w14:paraId="3ECAF2D5" w14:textId="77777777" w:rsidR="00532A0F" w:rsidRPr="008A2F18" w:rsidRDefault="00765038" w:rsidP="00E56180">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Systems and system models</w:t>
            </w:r>
          </w:p>
        </w:tc>
      </w:tr>
      <w:tr w:rsidR="00532A0F" w:rsidRPr="00536D41" w14:paraId="69332BB6"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E0C1ADD" w14:textId="77777777" w:rsidR="00532A0F" w:rsidRPr="008A2F18" w:rsidRDefault="00765038" w:rsidP="00E56180">
            <w:pPr>
              <w:rPr>
                <w:rFonts w:ascii="Arial" w:eastAsia="Times New Roman" w:hAnsi="Arial" w:cs="Arial"/>
                <w:sz w:val="18"/>
                <w:szCs w:val="16"/>
              </w:rPr>
            </w:pPr>
            <w:sdt>
              <w:sdtPr>
                <w:rPr>
                  <w:rFonts w:ascii="Arial" w:hAnsi="Arial" w:cs="Arial"/>
                  <w:szCs w:val="16"/>
                </w:rPr>
                <w:id w:val="665439539"/>
              </w:sdtPr>
              <w:sdtEndPr/>
              <w:sdtContent>
                <w:r w:rsidR="00532A0F">
                  <w:rPr>
                    <w:rFonts w:ascii="Segoe UI Symbol" w:hAnsi="Segoe UI Symbol" w:cs="Segoe UI Symbol"/>
                    <w:color w:val="222222"/>
                    <w:shd w:val="clear" w:color="auto" w:fill="FFFFFF"/>
                  </w:rPr>
                  <w:t>✔</w:t>
                </w:r>
              </w:sdtContent>
            </w:sdt>
            <w:r w:rsidR="00532A0F" w:rsidRPr="008A2F18">
              <w:rPr>
                <w:rFonts w:ascii="Arial" w:eastAsia="Times New Roman" w:hAnsi="Arial" w:cs="Arial"/>
                <w:sz w:val="18"/>
                <w:szCs w:val="16"/>
                <w:lang w:eastAsia="en-US"/>
              </w:rPr>
              <w:t xml:space="preserve"> </w:t>
            </w:r>
            <w:r w:rsidR="00532A0F">
              <w:rPr>
                <w:rFonts w:ascii="Arial" w:eastAsia="Times New Roman" w:hAnsi="Arial" w:cs="Arial"/>
                <w:sz w:val="18"/>
                <w:szCs w:val="16"/>
                <w:lang w:eastAsia="en-US"/>
              </w:rPr>
              <w:t xml:space="preserve"> </w:t>
            </w:r>
            <w:r w:rsidR="00532A0F" w:rsidRPr="008A2F18">
              <w:rPr>
                <w:rFonts w:ascii="Arial" w:eastAsia="Times New Roman" w:hAnsi="Arial" w:cs="Arial"/>
                <w:sz w:val="18"/>
                <w:szCs w:val="16"/>
                <w:lang w:eastAsia="en-US"/>
              </w:rPr>
              <w:t>Using mathematics and computational thinking</w:t>
            </w:r>
          </w:p>
        </w:tc>
        <w:tc>
          <w:tcPr>
            <w:tcW w:w="4410" w:type="dxa"/>
          </w:tcPr>
          <w:p w14:paraId="416F62EE" w14:textId="77777777" w:rsidR="00532A0F" w:rsidRPr="008A2F18" w:rsidRDefault="00765038" w:rsidP="00E56180">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w:t>
            </w:r>
            <w:r w:rsidR="00532A0F" w:rsidRPr="008A2F18">
              <w:rPr>
                <w:rFonts w:ascii="Arial" w:eastAsia="Times New Roman" w:hAnsi="Arial" w:cs="Arial"/>
                <w:sz w:val="18"/>
                <w:szCs w:val="16"/>
                <w:lang w:eastAsia="en-US"/>
              </w:rPr>
              <w:t>Energy and matter: Flows, cycles, and conservation</w:t>
            </w:r>
          </w:p>
        </w:tc>
      </w:tr>
      <w:tr w:rsidR="00532A0F" w:rsidRPr="00536D41" w14:paraId="37AC0F66"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B20CA7E" w14:textId="77777777" w:rsidR="00532A0F" w:rsidRPr="008A2F18" w:rsidRDefault="00765038" w:rsidP="00E56180">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532A0F" w:rsidRPr="008A2F18">
                  <w:rPr>
                    <w:rFonts w:ascii="MS Gothic" w:eastAsia="MS Gothic" w:hAnsi="MS Gothic" w:cs="Arial" w:hint="eastAsia"/>
                    <w:sz w:val="20"/>
                    <w:szCs w:val="16"/>
                  </w:rPr>
                  <w:t>☐</w:t>
                </w:r>
              </w:sdtContent>
            </w:sdt>
            <w:r w:rsidR="00532A0F" w:rsidRPr="008A2F18">
              <w:rPr>
                <w:rFonts w:ascii="Arial" w:hAnsi="Arial" w:cs="Arial"/>
                <w:sz w:val="18"/>
                <w:szCs w:val="16"/>
              </w:rPr>
              <w:t xml:space="preserve"> Constructing explanations (for science) and designing solutions (for engineering)</w:t>
            </w:r>
          </w:p>
        </w:tc>
        <w:tc>
          <w:tcPr>
            <w:tcW w:w="4410" w:type="dxa"/>
          </w:tcPr>
          <w:p w14:paraId="64053AC2" w14:textId="77777777" w:rsidR="00532A0F" w:rsidRPr="008A2F18" w:rsidRDefault="00765038" w:rsidP="00E56180">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532A0F" w:rsidRPr="008A2F18">
                  <w:rPr>
                    <w:rFonts w:ascii="MS Gothic" w:eastAsia="MS Gothic" w:hAnsi="MS Gothic" w:cs="Arial" w:hint="eastAsia"/>
                    <w:sz w:val="20"/>
                    <w:szCs w:val="16"/>
                    <w:lang w:eastAsia="en-US"/>
                  </w:rPr>
                  <w:t>☐</w:t>
                </w:r>
              </w:sdtContent>
            </w:sdt>
            <w:r w:rsidR="00532A0F" w:rsidRPr="008A2F18">
              <w:rPr>
                <w:rFonts w:ascii="Arial" w:hAnsi="Arial" w:cs="Arial"/>
                <w:sz w:val="18"/>
                <w:szCs w:val="16"/>
              </w:rPr>
              <w:t xml:space="preserve"> </w:t>
            </w:r>
            <w:r w:rsidR="00532A0F" w:rsidRPr="008A2F18">
              <w:rPr>
                <w:rFonts w:ascii="Arial" w:eastAsia="Times New Roman" w:hAnsi="Arial" w:cs="Arial"/>
                <w:sz w:val="18"/>
                <w:szCs w:val="16"/>
                <w:lang w:eastAsia="en-US"/>
              </w:rPr>
              <w:t xml:space="preserve">Structure and function. </w:t>
            </w:r>
          </w:p>
        </w:tc>
      </w:tr>
      <w:tr w:rsidR="00532A0F" w:rsidRPr="00536D41" w14:paraId="23F2E96A"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ED79D9C" w14:textId="77777777" w:rsidR="00532A0F" w:rsidRPr="008A2F18" w:rsidRDefault="00765038" w:rsidP="00E56180">
            <w:pPr>
              <w:rPr>
                <w:rFonts w:ascii="Arial" w:eastAsia="Times New Roman" w:hAnsi="Arial" w:cs="Arial"/>
                <w:sz w:val="18"/>
                <w:szCs w:val="16"/>
              </w:rPr>
            </w:pPr>
            <w:sdt>
              <w:sdtPr>
                <w:rPr>
                  <w:rFonts w:ascii="Arial" w:hAnsi="Arial" w:cs="Arial"/>
                  <w:sz w:val="20"/>
                  <w:szCs w:val="16"/>
                </w:rPr>
                <w:id w:val="1240756234"/>
              </w:sdtPr>
              <w:sdtEndPr/>
              <w:sdtContent>
                <w:r w:rsidR="00532A0F" w:rsidRPr="008A2F18">
                  <w:rPr>
                    <w:rFonts w:ascii="MS Gothic" w:eastAsia="MS Gothic" w:hAnsi="MS Gothic" w:cs="Arial" w:hint="eastAsia"/>
                    <w:sz w:val="20"/>
                    <w:szCs w:val="16"/>
                  </w:rPr>
                  <w:t>☐</w:t>
                </w:r>
              </w:sdtContent>
            </w:sdt>
            <w:r w:rsidR="00532A0F" w:rsidRPr="008A2F18">
              <w:rPr>
                <w:rFonts w:ascii="Arial" w:hAnsi="Arial" w:cs="Arial"/>
                <w:sz w:val="18"/>
                <w:szCs w:val="16"/>
              </w:rPr>
              <w:t xml:space="preserve"> </w:t>
            </w:r>
            <w:r w:rsidR="00532A0F" w:rsidRPr="008A2F18">
              <w:rPr>
                <w:rFonts w:ascii="Arial" w:eastAsia="Times New Roman" w:hAnsi="Arial" w:cs="Arial"/>
                <w:sz w:val="18"/>
                <w:szCs w:val="16"/>
                <w:lang w:eastAsia="en-US"/>
              </w:rPr>
              <w:t>Engaging in argument from evidence</w:t>
            </w:r>
          </w:p>
        </w:tc>
        <w:tc>
          <w:tcPr>
            <w:tcW w:w="4410" w:type="dxa"/>
          </w:tcPr>
          <w:p w14:paraId="10C6568C" w14:textId="77777777" w:rsidR="00532A0F" w:rsidRPr="008A2F18" w:rsidRDefault="00765038" w:rsidP="00E56180">
            <w:pPr>
              <w:rPr>
                <w:rFonts w:ascii="Arial" w:eastAsia="Times New Roman" w:hAnsi="Arial" w:cs="Arial"/>
                <w:sz w:val="18"/>
                <w:szCs w:val="16"/>
              </w:rPr>
            </w:pPr>
            <w:sdt>
              <w:sdtPr>
                <w:rPr>
                  <w:rFonts w:ascii="Arial" w:hAnsi="Arial" w:cs="Arial"/>
                  <w:szCs w:val="16"/>
                </w:rPr>
                <w:id w:val="1045406452"/>
              </w:sdtPr>
              <w:sdtEndPr/>
              <w:sdtContent>
                <w:r w:rsidR="00532A0F">
                  <w:rPr>
                    <w:rFonts w:ascii="Segoe UI Symbol" w:hAnsi="Segoe UI Symbol" w:cs="Segoe UI Symbol"/>
                    <w:color w:val="222222"/>
                    <w:shd w:val="clear" w:color="auto" w:fill="FFFFFF"/>
                  </w:rPr>
                  <w:t>✔</w:t>
                </w:r>
              </w:sdtContent>
            </w:sdt>
            <w:r w:rsidR="00532A0F" w:rsidRPr="008A2F18">
              <w:rPr>
                <w:rFonts w:ascii="Arial" w:eastAsia="Times New Roman" w:hAnsi="Arial" w:cs="Arial"/>
                <w:sz w:val="18"/>
                <w:szCs w:val="16"/>
                <w:lang w:eastAsia="en-US"/>
              </w:rPr>
              <w:t xml:space="preserve"> </w:t>
            </w:r>
            <w:r w:rsidR="00532A0F">
              <w:rPr>
                <w:rFonts w:ascii="Arial" w:eastAsia="Times New Roman" w:hAnsi="Arial" w:cs="Arial"/>
                <w:sz w:val="18"/>
                <w:szCs w:val="16"/>
                <w:lang w:eastAsia="en-US"/>
              </w:rPr>
              <w:t xml:space="preserve"> </w:t>
            </w:r>
            <w:r w:rsidR="00532A0F" w:rsidRPr="008A2F18">
              <w:rPr>
                <w:rFonts w:ascii="Arial" w:eastAsia="Times New Roman" w:hAnsi="Arial" w:cs="Arial"/>
                <w:sz w:val="18"/>
                <w:szCs w:val="16"/>
                <w:lang w:eastAsia="en-US"/>
              </w:rPr>
              <w:t xml:space="preserve">Stability and change. </w:t>
            </w:r>
          </w:p>
        </w:tc>
      </w:tr>
      <w:tr w:rsidR="00532A0F" w:rsidRPr="00536D41" w14:paraId="24D0D160" w14:textId="77777777" w:rsidTr="00E561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8F155F5" w14:textId="77777777" w:rsidR="00532A0F" w:rsidRPr="008A2F18" w:rsidRDefault="00765038" w:rsidP="00E56180">
            <w:pPr>
              <w:tabs>
                <w:tab w:val="left" w:pos="5670"/>
              </w:tabs>
              <w:rPr>
                <w:rFonts w:ascii="Arial" w:eastAsia="Times New Roman" w:hAnsi="Arial" w:cs="Arial"/>
                <w:sz w:val="18"/>
                <w:szCs w:val="16"/>
                <w:lang w:eastAsia="en-US"/>
              </w:rPr>
            </w:pPr>
            <w:sdt>
              <w:sdtPr>
                <w:rPr>
                  <w:rFonts w:ascii="Arial" w:hAnsi="Arial" w:cs="Arial"/>
                  <w:szCs w:val="16"/>
                </w:rPr>
                <w:id w:val="1985272171"/>
              </w:sdtPr>
              <w:sdtEndPr/>
              <w:sdtContent>
                <w:r w:rsidR="00532A0F">
                  <w:rPr>
                    <w:rFonts w:ascii="Segoe UI Symbol" w:hAnsi="Segoe UI Symbol" w:cs="Segoe UI Symbol"/>
                    <w:color w:val="222222"/>
                    <w:shd w:val="clear" w:color="auto" w:fill="FFFFFF"/>
                  </w:rPr>
                  <w:t>✔</w:t>
                </w:r>
              </w:sdtContent>
            </w:sdt>
            <w:r w:rsidR="00532A0F" w:rsidRPr="008A2F18">
              <w:rPr>
                <w:rFonts w:ascii="Arial" w:eastAsia="Times New Roman" w:hAnsi="Arial" w:cs="Arial"/>
                <w:sz w:val="18"/>
                <w:szCs w:val="16"/>
                <w:lang w:eastAsia="en-US"/>
              </w:rPr>
              <w:t xml:space="preserve"> </w:t>
            </w:r>
            <w:r w:rsidR="00532A0F">
              <w:rPr>
                <w:rFonts w:ascii="Arial" w:eastAsia="Times New Roman" w:hAnsi="Arial" w:cs="Arial"/>
                <w:sz w:val="18"/>
                <w:szCs w:val="16"/>
                <w:lang w:eastAsia="en-US"/>
              </w:rPr>
              <w:t xml:space="preserve"> </w:t>
            </w:r>
            <w:r w:rsidR="00532A0F" w:rsidRPr="008A2F18">
              <w:rPr>
                <w:rFonts w:ascii="Arial" w:eastAsia="Times New Roman" w:hAnsi="Arial" w:cs="Arial"/>
                <w:sz w:val="18"/>
                <w:szCs w:val="16"/>
                <w:lang w:eastAsia="en-US"/>
              </w:rPr>
              <w:t>Obtaining, evaluating, and communicating information</w:t>
            </w:r>
            <w:r w:rsidR="00532A0F" w:rsidRPr="008A2F18">
              <w:rPr>
                <w:rFonts w:ascii="Arial" w:eastAsia="Times New Roman" w:hAnsi="Arial" w:cs="Arial"/>
                <w:sz w:val="18"/>
                <w:szCs w:val="16"/>
                <w:lang w:eastAsia="en-US"/>
              </w:rPr>
              <w:tab/>
            </w:r>
          </w:p>
        </w:tc>
        <w:tc>
          <w:tcPr>
            <w:tcW w:w="4410" w:type="dxa"/>
          </w:tcPr>
          <w:p w14:paraId="1D7B78AA" w14:textId="77777777" w:rsidR="00532A0F" w:rsidRPr="008A2F18" w:rsidRDefault="00532A0F" w:rsidP="00E56180">
            <w:pPr>
              <w:rPr>
                <w:rFonts w:ascii="MS Gothic" w:eastAsia="MS Gothic" w:hAnsi="MS Gothic" w:cs="Arial"/>
                <w:sz w:val="18"/>
                <w:szCs w:val="16"/>
                <w:lang w:eastAsia="en-US"/>
              </w:rPr>
            </w:pPr>
          </w:p>
        </w:tc>
      </w:tr>
    </w:tbl>
    <w:p w14:paraId="79FD0B84" w14:textId="77777777" w:rsidR="00532A0F" w:rsidRDefault="00532A0F" w:rsidP="00532A0F">
      <w:pPr>
        <w:rPr>
          <w:rFonts w:ascii="Arial" w:hAnsi="Arial" w:cs="Arial"/>
          <w:sz w:val="20"/>
          <w:szCs w:val="20"/>
        </w:rPr>
      </w:pPr>
    </w:p>
    <w:p w14:paraId="7BAFB744" w14:textId="77777777" w:rsidR="00532A0F" w:rsidRPr="00A1622B" w:rsidRDefault="00532A0F" w:rsidP="00532A0F">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532A0F" w:rsidRPr="009A3BA5" w14:paraId="456BA268" w14:textId="77777777" w:rsidTr="00E56180">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6B6B3" w14:textId="77777777" w:rsidR="00532A0F" w:rsidRPr="009A3BA5" w:rsidRDefault="00532A0F" w:rsidP="00E56180">
            <w:pPr>
              <w:jc w:val="center"/>
              <w:rPr>
                <w:sz w:val="22"/>
              </w:rPr>
            </w:pPr>
            <w:r>
              <w:rPr>
                <w:rFonts w:ascii="Arial" w:hAnsi="Arial" w:cs="Arial"/>
                <w:b/>
                <w:sz w:val="22"/>
                <w:szCs w:val="20"/>
              </w:rPr>
              <w:t>Ohio’s Learning Standards for Science (OLS)</w:t>
            </w:r>
          </w:p>
        </w:tc>
      </w:tr>
      <w:tr w:rsidR="00532A0F" w14:paraId="01575E39" w14:textId="77777777" w:rsidTr="00E56180">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23E28" w14:textId="77777777" w:rsidR="00532A0F" w:rsidRPr="006E43FC" w:rsidRDefault="00532A0F" w:rsidP="00E56180">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532A0F" w14:paraId="4B6DF4AF" w14:textId="77777777" w:rsidTr="00E56180">
        <w:tc>
          <w:tcPr>
            <w:tcW w:w="9648" w:type="dxa"/>
            <w:tcBorders>
              <w:top w:val="single" w:sz="4" w:space="0" w:color="000000" w:themeColor="text1"/>
            </w:tcBorders>
          </w:tcPr>
          <w:p w14:paraId="0FC67472" w14:textId="77777777" w:rsidR="00532A0F" w:rsidRPr="006E43FC" w:rsidRDefault="00765038" w:rsidP="00E56180">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532A0F">
                  <w:rPr>
                    <w:rFonts w:ascii="MS Gothic" w:eastAsia="MS Gothic" w:hAnsi="MS Gothic" w:cs="Arial" w:hint="eastAsia"/>
                    <w:sz w:val="22"/>
                    <w:szCs w:val="28"/>
                  </w:rPr>
                  <w:t>☐</w:t>
                </w:r>
              </w:sdtContent>
            </w:sdt>
            <w:r w:rsidR="00532A0F" w:rsidRPr="00536D41">
              <w:rPr>
                <w:rFonts w:ascii="Arial" w:hAnsi="Arial" w:cs="Arial"/>
                <w:sz w:val="32"/>
                <w:szCs w:val="28"/>
              </w:rPr>
              <w:t xml:space="preserve"> </w:t>
            </w:r>
            <w:r w:rsidR="00532A0F" w:rsidRPr="00536D41">
              <w:rPr>
                <w:rFonts w:ascii="Arial" w:eastAsia="Times New Roman" w:hAnsi="Arial" w:cs="Arial"/>
                <w:sz w:val="16"/>
                <w:szCs w:val="14"/>
                <w:lang w:eastAsia="en-US"/>
              </w:rPr>
              <w:t xml:space="preserve">Designing Technological/Engineering Solutions Using Science concepts </w:t>
            </w:r>
            <w:r w:rsidR="00532A0F" w:rsidRPr="00536D41">
              <w:rPr>
                <w:rFonts w:ascii="Arial" w:eastAsia="Times New Roman" w:hAnsi="Arial" w:cs="Arial"/>
                <w:b/>
                <w:sz w:val="16"/>
                <w:szCs w:val="14"/>
                <w:lang w:eastAsia="en-US"/>
              </w:rPr>
              <w:t>(T)</w:t>
            </w:r>
          </w:p>
        </w:tc>
      </w:tr>
      <w:tr w:rsidR="00532A0F" w14:paraId="377820A1" w14:textId="77777777" w:rsidTr="00E56180">
        <w:tc>
          <w:tcPr>
            <w:tcW w:w="9648" w:type="dxa"/>
          </w:tcPr>
          <w:p w14:paraId="5450B68D" w14:textId="77777777" w:rsidR="00532A0F" w:rsidRPr="00E51346" w:rsidRDefault="00765038" w:rsidP="00E56180">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532A0F">
                  <w:rPr>
                    <w:rFonts w:ascii="MS Gothic" w:eastAsia="MS Gothic" w:hAnsi="MS Gothic" w:cs="Arial" w:hint="eastAsia"/>
                    <w:sz w:val="22"/>
                    <w:szCs w:val="28"/>
                  </w:rPr>
                  <w:t>☐</w:t>
                </w:r>
              </w:sdtContent>
            </w:sdt>
            <w:r w:rsidR="00532A0F" w:rsidRPr="00E51346">
              <w:rPr>
                <w:rFonts w:ascii="Arial" w:hAnsi="Arial" w:cs="Arial"/>
                <w:sz w:val="16"/>
                <w:szCs w:val="14"/>
              </w:rPr>
              <w:t xml:space="preserve">  </w:t>
            </w:r>
            <w:r w:rsidR="00532A0F" w:rsidRPr="00E51346">
              <w:rPr>
                <w:rFonts w:ascii="Arial" w:eastAsia="Times New Roman" w:hAnsi="Arial" w:cs="Arial"/>
                <w:sz w:val="16"/>
                <w:szCs w:val="14"/>
                <w:lang w:eastAsia="en-US"/>
              </w:rPr>
              <w:t xml:space="preserve">Demonstrating Science Knowledge </w:t>
            </w:r>
            <w:r w:rsidR="00532A0F" w:rsidRPr="00E51346">
              <w:rPr>
                <w:rFonts w:ascii="Arial" w:eastAsia="Times New Roman" w:hAnsi="Arial" w:cs="Arial"/>
                <w:b/>
                <w:sz w:val="16"/>
                <w:szCs w:val="14"/>
                <w:lang w:eastAsia="en-US"/>
              </w:rPr>
              <w:t>(D)</w:t>
            </w:r>
          </w:p>
        </w:tc>
      </w:tr>
      <w:tr w:rsidR="00532A0F" w14:paraId="1258D165" w14:textId="77777777" w:rsidTr="00E56180">
        <w:tc>
          <w:tcPr>
            <w:tcW w:w="9648" w:type="dxa"/>
          </w:tcPr>
          <w:p w14:paraId="16889F6D" w14:textId="77777777" w:rsidR="00532A0F" w:rsidRPr="00E51346" w:rsidRDefault="00765038" w:rsidP="00E56180">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532A0F">
                  <w:rPr>
                    <w:rFonts w:ascii="MS Gothic" w:eastAsia="MS Gothic" w:hAnsi="MS Gothic" w:cs="Arial" w:hint="eastAsia"/>
                    <w:sz w:val="22"/>
                    <w:szCs w:val="28"/>
                  </w:rPr>
                  <w:t>☐</w:t>
                </w:r>
              </w:sdtContent>
            </w:sdt>
            <w:r w:rsidR="00532A0F" w:rsidRPr="00E51346">
              <w:rPr>
                <w:rFonts w:ascii="Arial" w:hAnsi="Arial" w:cs="Arial"/>
                <w:sz w:val="22"/>
                <w:szCs w:val="20"/>
              </w:rPr>
              <w:t xml:space="preserve"> </w:t>
            </w:r>
            <w:r w:rsidR="00532A0F" w:rsidRPr="00E51346">
              <w:rPr>
                <w:rFonts w:ascii="Arial" w:eastAsia="Times New Roman" w:hAnsi="Arial" w:cs="Arial"/>
                <w:sz w:val="16"/>
                <w:szCs w:val="14"/>
                <w:lang w:eastAsia="en-US"/>
              </w:rPr>
              <w:t xml:space="preserve">Interpreting and Communicating Science Concepts </w:t>
            </w:r>
            <w:r w:rsidR="00532A0F" w:rsidRPr="00E51346">
              <w:rPr>
                <w:rFonts w:ascii="Arial" w:eastAsia="Times New Roman" w:hAnsi="Arial" w:cs="Arial"/>
                <w:b/>
                <w:sz w:val="16"/>
                <w:szCs w:val="14"/>
                <w:lang w:eastAsia="en-US"/>
              </w:rPr>
              <w:t>(C)</w:t>
            </w:r>
          </w:p>
        </w:tc>
      </w:tr>
      <w:tr w:rsidR="00532A0F" w14:paraId="02EB2D08" w14:textId="77777777" w:rsidTr="00E56180">
        <w:tc>
          <w:tcPr>
            <w:tcW w:w="9648" w:type="dxa"/>
          </w:tcPr>
          <w:p w14:paraId="7465DD64" w14:textId="77777777" w:rsidR="00532A0F" w:rsidRPr="00E51346" w:rsidRDefault="00765038" w:rsidP="00E56180">
            <w:pPr>
              <w:rPr>
                <w:rFonts w:ascii="Arial" w:hAnsi="Arial" w:cs="Arial"/>
                <w:b/>
                <w:szCs w:val="20"/>
              </w:rPr>
            </w:pPr>
            <w:sdt>
              <w:sdtPr>
                <w:rPr>
                  <w:rFonts w:ascii="Arial" w:hAnsi="Arial" w:cs="Arial"/>
                  <w:sz w:val="22"/>
                  <w:szCs w:val="28"/>
                </w:rPr>
                <w:id w:val="863938760"/>
              </w:sdtPr>
              <w:sdtEndPr/>
              <w:sdtContent>
                <w:r w:rsidR="00532A0F">
                  <w:rPr>
                    <w:rFonts w:ascii="MS Gothic" w:eastAsia="MS Gothic" w:hAnsi="MS Gothic" w:cs="Arial" w:hint="eastAsia"/>
                    <w:sz w:val="22"/>
                    <w:szCs w:val="28"/>
                  </w:rPr>
                  <w:t>☐</w:t>
                </w:r>
              </w:sdtContent>
            </w:sdt>
            <w:r w:rsidR="00532A0F" w:rsidRPr="00E51346">
              <w:rPr>
                <w:rFonts w:ascii="Arial" w:hAnsi="Arial" w:cs="Arial"/>
                <w:sz w:val="16"/>
                <w:szCs w:val="14"/>
              </w:rPr>
              <w:t xml:space="preserve">  </w:t>
            </w:r>
            <w:r w:rsidR="00532A0F" w:rsidRPr="00E51346">
              <w:rPr>
                <w:rFonts w:ascii="Arial" w:eastAsia="Times New Roman" w:hAnsi="Arial" w:cs="Arial"/>
                <w:sz w:val="16"/>
                <w:szCs w:val="14"/>
                <w:lang w:eastAsia="en-US"/>
              </w:rPr>
              <w:t xml:space="preserve">Recalling Accurate Science </w:t>
            </w:r>
            <w:r w:rsidR="00532A0F" w:rsidRPr="00E51346">
              <w:rPr>
                <w:rFonts w:ascii="Arial" w:eastAsia="Times New Roman" w:hAnsi="Arial" w:cs="Arial"/>
                <w:b/>
                <w:sz w:val="16"/>
                <w:szCs w:val="14"/>
                <w:lang w:eastAsia="en-US"/>
              </w:rPr>
              <w:t>(R)</w:t>
            </w:r>
          </w:p>
        </w:tc>
      </w:tr>
    </w:tbl>
    <w:p w14:paraId="132B4E5F" w14:textId="77777777" w:rsidR="00532A0F" w:rsidRDefault="00532A0F" w:rsidP="00532A0F">
      <w:pPr>
        <w:rPr>
          <w:rFonts w:ascii="Arial" w:hAnsi="Arial" w:cs="Arial"/>
          <w:b/>
          <w:sz w:val="22"/>
          <w:szCs w:val="16"/>
        </w:rPr>
      </w:pPr>
    </w:p>
    <w:p w14:paraId="7F6A4A68" w14:textId="77777777" w:rsidR="00532A0F" w:rsidRDefault="00532A0F" w:rsidP="00532A0F">
      <w:pPr>
        <w:rPr>
          <w:rFonts w:ascii="Arial" w:hAnsi="Arial" w:cs="Arial"/>
          <w:b/>
          <w:sz w:val="22"/>
          <w:szCs w:val="16"/>
        </w:rPr>
      </w:pPr>
    </w:p>
    <w:p w14:paraId="2BB57BF5" w14:textId="77777777" w:rsidR="00532A0F" w:rsidRPr="00FE48F7" w:rsidRDefault="00532A0F" w:rsidP="00532A0F">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532A0F" w:rsidRPr="009A3BA5" w14:paraId="59F60E6B" w14:textId="77777777" w:rsidTr="00E56180">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1295D" w14:textId="77777777" w:rsidR="00532A0F" w:rsidRDefault="00532A0F" w:rsidP="00E56180">
            <w:pPr>
              <w:jc w:val="center"/>
              <w:rPr>
                <w:rFonts w:ascii="Arial" w:hAnsi="Arial" w:cs="Arial"/>
                <w:b/>
                <w:sz w:val="22"/>
                <w:szCs w:val="20"/>
              </w:rPr>
            </w:pPr>
            <w:r>
              <w:rPr>
                <w:rFonts w:ascii="Arial" w:hAnsi="Arial" w:cs="Arial"/>
                <w:b/>
                <w:sz w:val="22"/>
                <w:szCs w:val="20"/>
              </w:rPr>
              <w:t>Ohio’s Learning Standards for Math (OLS) and/or</w:t>
            </w:r>
          </w:p>
          <w:p w14:paraId="667CB9F0" w14:textId="77777777" w:rsidR="00532A0F" w:rsidRPr="009A3BA5" w:rsidRDefault="00532A0F" w:rsidP="00E56180">
            <w:pPr>
              <w:jc w:val="center"/>
              <w:rPr>
                <w:rFonts w:ascii="Arial" w:hAnsi="Arial" w:cs="Arial"/>
                <w:b/>
                <w:sz w:val="22"/>
                <w:szCs w:val="20"/>
              </w:rPr>
            </w:pPr>
            <w:r>
              <w:rPr>
                <w:rFonts w:ascii="Arial" w:hAnsi="Arial" w:cs="Arial"/>
                <w:b/>
                <w:sz w:val="22"/>
                <w:szCs w:val="20"/>
              </w:rPr>
              <w:t xml:space="preserve"> Common Core State Standards -- Mathematics (CCSS)</w:t>
            </w:r>
          </w:p>
        </w:tc>
      </w:tr>
      <w:tr w:rsidR="00532A0F" w14:paraId="7B79C71F" w14:textId="77777777" w:rsidTr="00E5618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3FDBB" w14:textId="77777777" w:rsidR="00532A0F" w:rsidRPr="006E43FC" w:rsidRDefault="00532A0F" w:rsidP="00E56180">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532A0F" w:rsidRPr="00536D41" w14:paraId="5F0BF301" w14:textId="77777777" w:rsidTr="00E56180">
        <w:tc>
          <w:tcPr>
            <w:tcW w:w="5220" w:type="dxa"/>
            <w:tcBorders>
              <w:top w:val="single" w:sz="4" w:space="0" w:color="000000" w:themeColor="text1"/>
            </w:tcBorders>
          </w:tcPr>
          <w:p w14:paraId="09D8E873" w14:textId="77777777" w:rsidR="00532A0F" w:rsidRPr="00536D41" w:rsidRDefault="00765038" w:rsidP="00E56180">
            <w:pPr>
              <w:ind w:left="252" w:hanging="252"/>
              <w:rPr>
                <w:rFonts w:ascii="Arial" w:eastAsia="Times New Roman" w:hAnsi="Arial" w:cs="Arial"/>
                <w:sz w:val="18"/>
                <w:szCs w:val="16"/>
              </w:rPr>
            </w:pPr>
            <w:sdt>
              <w:sdtPr>
                <w:rPr>
                  <w:rFonts w:ascii="Arial" w:hAnsi="Arial" w:cs="Arial"/>
                  <w:szCs w:val="16"/>
                </w:rPr>
                <w:id w:val="590280624"/>
              </w:sdtPr>
              <w:sdtEndPr/>
              <w:sdtContent>
                <w:r w:rsidR="000C27C1">
                  <w:rPr>
                    <w:rFonts w:ascii="Segoe UI Symbol" w:hAnsi="Segoe UI Symbol" w:cs="Segoe UI Symbol"/>
                    <w:color w:val="222222"/>
                    <w:shd w:val="clear" w:color="auto" w:fill="FFFFFF"/>
                  </w:rPr>
                  <w:t>✔</w:t>
                </w:r>
              </w:sdtContent>
            </w:sdt>
            <w:r w:rsidR="000C27C1" w:rsidRPr="009B69E6">
              <w:rPr>
                <w:rFonts w:ascii="Arial" w:eastAsia="Times New Roman" w:hAnsi="Arial" w:cs="Arial"/>
                <w:bCs/>
                <w:sz w:val="16"/>
                <w:szCs w:val="14"/>
                <w:lang w:eastAsia="en-US"/>
              </w:rPr>
              <w:t xml:space="preserve"> </w:t>
            </w:r>
            <w:r w:rsidR="000C27C1">
              <w:rPr>
                <w:rFonts w:ascii="Arial" w:eastAsia="Times New Roman" w:hAnsi="Arial" w:cs="Arial"/>
                <w:bCs/>
                <w:sz w:val="16"/>
                <w:szCs w:val="14"/>
                <w:lang w:eastAsia="en-US"/>
              </w:rPr>
              <w:t xml:space="preserve"> </w:t>
            </w:r>
            <w:r w:rsidR="00532A0F"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615A44BD" w14:textId="77777777" w:rsidR="00532A0F" w:rsidRPr="00536D41" w:rsidRDefault="00765038" w:rsidP="00E56180">
            <w:pPr>
              <w:rPr>
                <w:rFonts w:ascii="Arial" w:eastAsia="Times New Roman" w:hAnsi="Arial" w:cs="Arial"/>
                <w:sz w:val="18"/>
                <w:szCs w:val="16"/>
              </w:rPr>
            </w:pPr>
            <w:sdt>
              <w:sdtPr>
                <w:rPr>
                  <w:rFonts w:ascii="Arial" w:hAnsi="Arial" w:cs="Arial"/>
                  <w:szCs w:val="16"/>
                </w:rPr>
                <w:id w:val="1055122352"/>
              </w:sdtPr>
              <w:sdtEndPr/>
              <w:sdtContent>
                <w:r w:rsidR="00532A0F">
                  <w:rPr>
                    <w:rFonts w:ascii="Segoe UI Symbol" w:hAnsi="Segoe UI Symbol" w:cs="Segoe UI Symbol"/>
                    <w:color w:val="222222"/>
                    <w:shd w:val="clear" w:color="auto" w:fill="FFFFFF"/>
                  </w:rPr>
                  <w:t>✔</w:t>
                </w:r>
              </w:sdtContent>
            </w:sdt>
            <w:r w:rsidR="00532A0F" w:rsidRPr="009B69E6">
              <w:rPr>
                <w:rFonts w:ascii="Arial" w:eastAsia="Times New Roman" w:hAnsi="Arial" w:cs="Arial"/>
                <w:bCs/>
                <w:sz w:val="16"/>
                <w:szCs w:val="14"/>
                <w:lang w:eastAsia="en-US"/>
              </w:rPr>
              <w:t xml:space="preserve"> </w:t>
            </w:r>
            <w:r w:rsidR="00532A0F">
              <w:rPr>
                <w:rFonts w:ascii="Arial" w:eastAsia="Times New Roman" w:hAnsi="Arial" w:cs="Arial"/>
                <w:bCs/>
                <w:sz w:val="16"/>
                <w:szCs w:val="14"/>
                <w:lang w:eastAsia="en-US"/>
              </w:rPr>
              <w:t xml:space="preserve"> </w:t>
            </w:r>
            <w:r w:rsidR="00532A0F" w:rsidRPr="009B69E6">
              <w:rPr>
                <w:rFonts w:ascii="Arial" w:eastAsia="Times New Roman" w:hAnsi="Arial" w:cs="Arial"/>
                <w:bCs/>
                <w:sz w:val="16"/>
                <w:szCs w:val="14"/>
                <w:lang w:eastAsia="en-US"/>
              </w:rPr>
              <w:t>Use</w:t>
            </w:r>
            <w:r w:rsidR="00532A0F" w:rsidRPr="009B69E6">
              <w:rPr>
                <w:rFonts w:ascii="Arial" w:eastAsia="Times New Roman" w:hAnsi="Arial" w:cs="Arial"/>
                <w:b/>
                <w:sz w:val="16"/>
                <w:szCs w:val="14"/>
                <w:lang w:eastAsia="en-US"/>
              </w:rPr>
              <w:t xml:space="preserve"> </w:t>
            </w:r>
            <w:r w:rsidR="00532A0F" w:rsidRPr="009B69E6">
              <w:rPr>
                <w:rFonts w:ascii="Arial" w:eastAsia="Times New Roman" w:hAnsi="Arial" w:cs="Arial"/>
                <w:bCs/>
                <w:sz w:val="16"/>
                <w:szCs w:val="14"/>
                <w:lang w:eastAsia="en-US"/>
              </w:rPr>
              <w:t>appropriate tools strategically</w:t>
            </w:r>
          </w:p>
        </w:tc>
      </w:tr>
      <w:tr w:rsidR="00532A0F" w:rsidRPr="00536D41" w14:paraId="30EE002F" w14:textId="77777777" w:rsidTr="00E56180">
        <w:tc>
          <w:tcPr>
            <w:tcW w:w="5220" w:type="dxa"/>
          </w:tcPr>
          <w:p w14:paraId="6876603A" w14:textId="77777777" w:rsidR="00532A0F" w:rsidRPr="00536D41" w:rsidRDefault="00765038" w:rsidP="00E56180">
            <w:pPr>
              <w:rPr>
                <w:rFonts w:ascii="Arial" w:eastAsia="Times New Roman" w:hAnsi="Arial" w:cs="Arial"/>
                <w:sz w:val="18"/>
                <w:szCs w:val="16"/>
              </w:rPr>
            </w:pPr>
            <w:sdt>
              <w:sdtPr>
                <w:rPr>
                  <w:rFonts w:ascii="Arial" w:hAnsi="Arial" w:cs="Arial"/>
                  <w:szCs w:val="16"/>
                </w:rPr>
                <w:id w:val="1357228021"/>
              </w:sdtPr>
              <w:sdtEndPr/>
              <w:sdtContent>
                <w:r w:rsidR="00532A0F">
                  <w:rPr>
                    <w:rFonts w:ascii="Segoe UI Symbol" w:hAnsi="Segoe UI Symbol" w:cs="Segoe UI Symbol"/>
                    <w:color w:val="222222"/>
                    <w:shd w:val="clear" w:color="auto" w:fill="FFFFFF"/>
                  </w:rPr>
                  <w:t>✔</w:t>
                </w:r>
              </w:sdtContent>
            </w:sdt>
            <w:r w:rsidR="00532A0F" w:rsidRPr="009B69E6">
              <w:rPr>
                <w:rFonts w:ascii="Arial" w:eastAsia="Times New Roman" w:hAnsi="Arial" w:cs="Arial"/>
                <w:sz w:val="16"/>
                <w:szCs w:val="14"/>
                <w:lang w:eastAsia="en-US"/>
              </w:rPr>
              <w:t xml:space="preserve"> </w:t>
            </w:r>
            <w:r w:rsidR="00532A0F">
              <w:rPr>
                <w:rFonts w:ascii="Arial" w:eastAsia="Times New Roman" w:hAnsi="Arial" w:cs="Arial"/>
                <w:sz w:val="16"/>
                <w:szCs w:val="14"/>
                <w:lang w:eastAsia="en-US"/>
              </w:rPr>
              <w:t xml:space="preserve"> </w:t>
            </w:r>
            <w:r w:rsidR="00532A0F" w:rsidRPr="009B69E6">
              <w:rPr>
                <w:rFonts w:ascii="Arial" w:eastAsia="Times New Roman" w:hAnsi="Arial" w:cs="Arial"/>
                <w:sz w:val="16"/>
                <w:szCs w:val="14"/>
                <w:lang w:eastAsia="en-US"/>
              </w:rPr>
              <w:t>Reason abstractly and quantitatively</w:t>
            </w:r>
          </w:p>
        </w:tc>
        <w:tc>
          <w:tcPr>
            <w:tcW w:w="4410" w:type="dxa"/>
          </w:tcPr>
          <w:p w14:paraId="20567C5F" w14:textId="77777777" w:rsidR="00532A0F" w:rsidRPr="00536D41" w:rsidRDefault="00765038" w:rsidP="00E56180">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532A0F" w:rsidRPr="009A3BA5">
                  <w:rPr>
                    <w:rFonts w:ascii="MS Gothic" w:eastAsia="MS Gothic" w:hAnsi="MS Gothic" w:cs="Arial" w:hint="eastAsia"/>
                    <w:sz w:val="22"/>
                    <w:szCs w:val="16"/>
                    <w:lang w:eastAsia="en-US"/>
                  </w:rPr>
                  <w:t>☐</w:t>
                </w:r>
              </w:sdtContent>
            </w:sdt>
            <w:r w:rsidR="00532A0F" w:rsidRPr="009A3BA5">
              <w:rPr>
                <w:rFonts w:ascii="Arial" w:hAnsi="Arial" w:cs="Arial"/>
                <w:sz w:val="22"/>
                <w:szCs w:val="16"/>
              </w:rPr>
              <w:t xml:space="preserve"> </w:t>
            </w:r>
            <w:r w:rsidR="00532A0F" w:rsidRPr="009B69E6">
              <w:rPr>
                <w:rFonts w:ascii="Arial" w:eastAsia="Times New Roman" w:hAnsi="Arial" w:cs="Arial"/>
                <w:bCs/>
                <w:sz w:val="16"/>
                <w:szCs w:val="14"/>
                <w:lang w:eastAsia="en-US"/>
              </w:rPr>
              <w:t>Attend</w:t>
            </w:r>
            <w:r w:rsidR="00532A0F" w:rsidRPr="009B69E6">
              <w:rPr>
                <w:rFonts w:ascii="Arial" w:eastAsia="Times New Roman" w:hAnsi="Arial" w:cs="Arial"/>
                <w:b/>
                <w:sz w:val="16"/>
                <w:szCs w:val="14"/>
                <w:lang w:eastAsia="en-US"/>
              </w:rPr>
              <w:t xml:space="preserve"> </w:t>
            </w:r>
            <w:r w:rsidR="00532A0F" w:rsidRPr="009B69E6">
              <w:rPr>
                <w:rFonts w:ascii="Arial" w:eastAsia="Times New Roman" w:hAnsi="Arial" w:cs="Arial"/>
                <w:bCs/>
                <w:sz w:val="16"/>
                <w:szCs w:val="14"/>
                <w:lang w:eastAsia="en-US"/>
              </w:rPr>
              <w:t>to precision</w:t>
            </w:r>
          </w:p>
        </w:tc>
      </w:tr>
      <w:tr w:rsidR="00532A0F" w:rsidRPr="00536D41" w14:paraId="7DE95AE5" w14:textId="77777777" w:rsidTr="00E56180">
        <w:tc>
          <w:tcPr>
            <w:tcW w:w="5220" w:type="dxa"/>
          </w:tcPr>
          <w:p w14:paraId="3589E357" w14:textId="77777777" w:rsidR="00532A0F" w:rsidRPr="00536D41" w:rsidRDefault="00765038" w:rsidP="00E56180">
            <w:pPr>
              <w:rPr>
                <w:rFonts w:ascii="Arial" w:eastAsia="Times New Roman" w:hAnsi="Arial" w:cs="Arial"/>
                <w:sz w:val="18"/>
                <w:szCs w:val="16"/>
              </w:rPr>
            </w:pPr>
            <w:sdt>
              <w:sdtPr>
                <w:rPr>
                  <w:rFonts w:ascii="Wingdings" w:hAnsi="Wingdings" w:cs="Arial"/>
                  <w:sz w:val="22"/>
                  <w:szCs w:val="16"/>
                </w:rPr>
                <w:id w:val="2044406872"/>
              </w:sdtPr>
              <w:sdtEndPr/>
              <w:sdtContent>
                <w:r w:rsidR="00532A0F" w:rsidRPr="009A3BA5">
                  <w:rPr>
                    <w:rFonts w:ascii="MS Gothic" w:eastAsia="MS Gothic" w:hAnsi="MS Gothic" w:cs="Arial" w:hint="eastAsia"/>
                    <w:sz w:val="22"/>
                    <w:szCs w:val="16"/>
                  </w:rPr>
                  <w:t>☐</w:t>
                </w:r>
              </w:sdtContent>
            </w:sdt>
            <w:r w:rsidR="00532A0F" w:rsidRPr="00536D41">
              <w:rPr>
                <w:rFonts w:ascii="Arial" w:hAnsi="Arial" w:cs="Arial"/>
                <w:sz w:val="18"/>
                <w:szCs w:val="16"/>
              </w:rPr>
              <w:t xml:space="preserve"> </w:t>
            </w:r>
            <w:r w:rsidR="00532A0F" w:rsidRPr="009B69E6">
              <w:rPr>
                <w:rFonts w:ascii="Arial" w:eastAsia="Times New Roman" w:hAnsi="Arial" w:cs="Arial"/>
                <w:bCs/>
                <w:sz w:val="16"/>
                <w:szCs w:val="14"/>
                <w:lang w:eastAsia="en-US"/>
              </w:rPr>
              <w:t>Construct viable arguments and critique the reasoning of others</w:t>
            </w:r>
          </w:p>
        </w:tc>
        <w:tc>
          <w:tcPr>
            <w:tcW w:w="4410" w:type="dxa"/>
          </w:tcPr>
          <w:p w14:paraId="05E35966" w14:textId="77777777" w:rsidR="00532A0F" w:rsidRPr="00536D41" w:rsidRDefault="00765038" w:rsidP="00E56180">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532A0F" w:rsidRPr="009A3BA5">
                  <w:rPr>
                    <w:rFonts w:ascii="MS Gothic" w:eastAsia="MS Gothic" w:hAnsi="MS Gothic" w:cs="Arial" w:hint="eastAsia"/>
                    <w:sz w:val="22"/>
                    <w:szCs w:val="16"/>
                    <w:lang w:eastAsia="en-US"/>
                  </w:rPr>
                  <w:t>☐</w:t>
                </w:r>
              </w:sdtContent>
            </w:sdt>
            <w:r w:rsidR="00532A0F" w:rsidRPr="00536D41">
              <w:rPr>
                <w:rFonts w:ascii="Arial" w:hAnsi="Arial" w:cs="Arial"/>
                <w:sz w:val="18"/>
                <w:szCs w:val="16"/>
              </w:rPr>
              <w:t xml:space="preserve"> </w:t>
            </w:r>
            <w:r w:rsidR="00532A0F" w:rsidRPr="009B69E6">
              <w:rPr>
                <w:rFonts w:ascii="Arial" w:eastAsia="Times New Roman" w:hAnsi="Arial" w:cs="Arial"/>
                <w:bCs/>
                <w:sz w:val="16"/>
                <w:szCs w:val="14"/>
                <w:lang w:eastAsia="en-US"/>
              </w:rPr>
              <w:t>Look for and make use of structure</w:t>
            </w:r>
          </w:p>
        </w:tc>
      </w:tr>
      <w:tr w:rsidR="00532A0F" w:rsidRPr="00536D41" w14:paraId="42CC1C8C" w14:textId="77777777" w:rsidTr="00E56180">
        <w:tc>
          <w:tcPr>
            <w:tcW w:w="5220" w:type="dxa"/>
          </w:tcPr>
          <w:p w14:paraId="7C50EFE9" w14:textId="77777777" w:rsidR="00532A0F" w:rsidRPr="00536D41" w:rsidRDefault="00765038" w:rsidP="00E56180">
            <w:pPr>
              <w:rPr>
                <w:rFonts w:ascii="Arial" w:eastAsia="Times New Roman" w:hAnsi="Arial" w:cs="Arial"/>
                <w:sz w:val="18"/>
                <w:szCs w:val="16"/>
              </w:rPr>
            </w:pPr>
            <w:sdt>
              <w:sdtPr>
                <w:rPr>
                  <w:rFonts w:ascii="Arial" w:hAnsi="Arial" w:cs="Arial"/>
                  <w:szCs w:val="16"/>
                </w:rPr>
                <w:id w:val="-1195296277"/>
              </w:sdtPr>
              <w:sdtEndPr/>
              <w:sdtContent>
                <w:r w:rsidR="00532A0F">
                  <w:rPr>
                    <w:rFonts w:ascii="Segoe UI Symbol" w:hAnsi="Segoe UI Symbol" w:cs="Segoe UI Symbol"/>
                    <w:color w:val="222222"/>
                    <w:shd w:val="clear" w:color="auto" w:fill="FFFFFF"/>
                  </w:rPr>
                  <w:t>✔</w:t>
                </w:r>
              </w:sdtContent>
            </w:sdt>
            <w:r w:rsidR="00532A0F" w:rsidRPr="009B69E6">
              <w:rPr>
                <w:rFonts w:ascii="Arial" w:eastAsia="Times New Roman" w:hAnsi="Arial" w:cs="Arial"/>
                <w:bCs/>
                <w:sz w:val="16"/>
                <w:szCs w:val="14"/>
                <w:lang w:eastAsia="en-US"/>
              </w:rPr>
              <w:t xml:space="preserve"> </w:t>
            </w:r>
            <w:r w:rsidR="00532A0F">
              <w:rPr>
                <w:rFonts w:ascii="Arial" w:eastAsia="Times New Roman" w:hAnsi="Arial" w:cs="Arial"/>
                <w:bCs/>
                <w:sz w:val="16"/>
                <w:szCs w:val="14"/>
                <w:lang w:eastAsia="en-US"/>
              </w:rPr>
              <w:t xml:space="preserve"> </w:t>
            </w:r>
            <w:r w:rsidR="00532A0F" w:rsidRPr="009B69E6">
              <w:rPr>
                <w:rFonts w:ascii="Arial" w:eastAsia="Times New Roman" w:hAnsi="Arial" w:cs="Arial"/>
                <w:bCs/>
                <w:sz w:val="16"/>
                <w:szCs w:val="14"/>
                <w:lang w:eastAsia="en-US"/>
              </w:rPr>
              <w:t>Model with mathematics</w:t>
            </w:r>
          </w:p>
        </w:tc>
        <w:tc>
          <w:tcPr>
            <w:tcW w:w="4410" w:type="dxa"/>
          </w:tcPr>
          <w:p w14:paraId="4810AD10" w14:textId="77777777" w:rsidR="00532A0F" w:rsidRPr="00536D41" w:rsidRDefault="00765038" w:rsidP="00E56180">
            <w:pPr>
              <w:rPr>
                <w:rFonts w:ascii="Arial" w:eastAsia="Times New Roman" w:hAnsi="Arial" w:cs="Arial"/>
                <w:sz w:val="18"/>
                <w:szCs w:val="16"/>
              </w:rPr>
            </w:pPr>
            <w:sdt>
              <w:sdtPr>
                <w:rPr>
                  <w:rFonts w:ascii="Arial" w:hAnsi="Arial" w:cs="Arial"/>
                  <w:szCs w:val="16"/>
                </w:rPr>
                <w:id w:val="1187649447"/>
              </w:sdtPr>
              <w:sdtEndPr/>
              <w:sdtContent>
                <w:r w:rsidR="00532A0F">
                  <w:rPr>
                    <w:rFonts w:ascii="Segoe UI Symbol" w:hAnsi="Segoe UI Symbol" w:cs="Segoe UI Symbol"/>
                    <w:color w:val="222222"/>
                    <w:shd w:val="clear" w:color="auto" w:fill="FFFFFF"/>
                  </w:rPr>
                  <w:t>✔</w:t>
                </w:r>
              </w:sdtContent>
            </w:sdt>
            <w:r w:rsidR="00532A0F" w:rsidRPr="009B69E6">
              <w:rPr>
                <w:rFonts w:ascii="Arial" w:eastAsia="Times New Roman" w:hAnsi="Arial" w:cs="Arial"/>
                <w:bCs/>
                <w:sz w:val="16"/>
                <w:szCs w:val="14"/>
                <w:lang w:eastAsia="en-US"/>
              </w:rPr>
              <w:t xml:space="preserve"> </w:t>
            </w:r>
            <w:r w:rsidR="00532A0F">
              <w:rPr>
                <w:rFonts w:ascii="Arial" w:eastAsia="Times New Roman" w:hAnsi="Arial" w:cs="Arial"/>
                <w:bCs/>
                <w:sz w:val="16"/>
                <w:szCs w:val="14"/>
                <w:lang w:eastAsia="en-US"/>
              </w:rPr>
              <w:t xml:space="preserve"> </w:t>
            </w:r>
            <w:r w:rsidR="00532A0F" w:rsidRPr="009B69E6">
              <w:rPr>
                <w:rFonts w:ascii="Arial" w:eastAsia="Times New Roman" w:hAnsi="Arial" w:cs="Arial"/>
                <w:bCs/>
                <w:sz w:val="16"/>
                <w:szCs w:val="14"/>
                <w:lang w:eastAsia="en-US"/>
              </w:rPr>
              <w:t>Look for and express regularity in repeated reasoning</w:t>
            </w:r>
          </w:p>
        </w:tc>
      </w:tr>
    </w:tbl>
    <w:p w14:paraId="2B70099E" w14:textId="77777777" w:rsidR="00532A0F" w:rsidRDefault="00532A0F" w:rsidP="00532A0F">
      <w:pPr>
        <w:rPr>
          <w:rFonts w:ascii="Arial" w:hAnsi="Arial" w:cs="Arial"/>
          <w:sz w:val="20"/>
          <w:szCs w:val="20"/>
        </w:rPr>
      </w:pPr>
    </w:p>
    <w:p w14:paraId="042DB550" w14:textId="77777777" w:rsidR="00AC7581" w:rsidRDefault="00AC7581" w:rsidP="00AC7581">
      <w:pPr>
        <w:rPr>
          <w:rFonts w:ascii="Arial" w:hAnsi="Arial" w:cs="Arial"/>
          <w:sz w:val="20"/>
          <w:szCs w:val="20"/>
        </w:rPr>
      </w:pPr>
    </w:p>
    <w:p w14:paraId="68917967"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73B102BE" w14:textId="77777777" w:rsidTr="00683F9D">
        <w:trPr>
          <w:trHeight w:val="346"/>
        </w:trPr>
        <w:tc>
          <w:tcPr>
            <w:tcW w:w="9576" w:type="dxa"/>
            <w:vAlign w:val="center"/>
          </w:tcPr>
          <w:p w14:paraId="2FEB5F3A"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68C32895" w14:textId="77777777" w:rsidR="00B97ACB" w:rsidRPr="00B97ACB" w:rsidRDefault="00B97ACB" w:rsidP="00B97ACB">
      <w:pPr>
        <w:rPr>
          <w:rFonts w:ascii="Arial" w:hAnsi="Arial" w:cs="Arial"/>
          <w:sz w:val="20"/>
          <w:szCs w:val="20"/>
          <w:lang w:eastAsia="en-US"/>
        </w:rPr>
      </w:pPr>
      <w:r w:rsidRPr="00B97ACB">
        <w:rPr>
          <w:rFonts w:ascii="Arial" w:hAnsi="Arial" w:cs="Arial"/>
          <w:sz w:val="20"/>
          <w:szCs w:val="20"/>
        </w:rPr>
        <w:t xml:space="preserve">F-IF Interpreting Functions-B:4-6--- Students will interpret functions including interpreting key features of graphs and tables, relate the domain of a function to its graph and describe the relationship, and calculate and interpret the average rate of change of a function. This content will be taught and practiced once students have results to compile and interpret. </w:t>
      </w:r>
    </w:p>
    <w:p w14:paraId="21F8DC2F" w14:textId="77777777" w:rsidR="00B97ACB" w:rsidRPr="00B97ACB" w:rsidRDefault="00B97ACB" w:rsidP="00B97ACB">
      <w:pPr>
        <w:rPr>
          <w:rFonts w:ascii="Arial" w:hAnsi="Arial" w:cs="Arial"/>
          <w:sz w:val="20"/>
          <w:szCs w:val="20"/>
        </w:rPr>
      </w:pPr>
    </w:p>
    <w:p w14:paraId="6323BACF" w14:textId="77777777" w:rsidR="00B97ACB" w:rsidRPr="00B97ACB" w:rsidRDefault="00B97ACB" w:rsidP="00B97ACB">
      <w:pPr>
        <w:rPr>
          <w:rFonts w:ascii="Arial" w:hAnsi="Arial" w:cs="Arial"/>
          <w:sz w:val="20"/>
          <w:szCs w:val="20"/>
        </w:rPr>
      </w:pPr>
      <w:r w:rsidRPr="00B97ACB">
        <w:rPr>
          <w:rFonts w:ascii="Arial" w:hAnsi="Arial" w:cs="Arial"/>
          <w:sz w:val="20"/>
          <w:szCs w:val="20"/>
        </w:rPr>
        <w:t xml:space="preserve">F-IF Interpreting Functions-C:7,9---- Students will analyze functions using different representations by graphing functions expressed symbolically and showing key features of the graph and students will compare properties of 2 functions each represented in a different way (algebraically, graphically, </w:t>
      </w:r>
      <w:r w:rsidRPr="00B97ACB">
        <w:rPr>
          <w:rFonts w:ascii="Arial" w:hAnsi="Arial" w:cs="Arial"/>
          <w:sz w:val="20"/>
          <w:szCs w:val="20"/>
        </w:rPr>
        <w:lastRenderedPageBreak/>
        <w:t xml:space="preserve">numerically in tables, or by verbal description). This content will be taught and practiced as students analyze the functions they created with cycle life in addition to analyzing the amperage and voltage equations in combination with analyzing the graphs they created using their data from the testing. </w:t>
      </w:r>
    </w:p>
    <w:p w14:paraId="6CC278D4" w14:textId="77777777" w:rsidR="00B97ACB" w:rsidRPr="00B97ACB" w:rsidRDefault="00B97ACB" w:rsidP="00B97ACB">
      <w:pPr>
        <w:rPr>
          <w:rFonts w:ascii="Arial" w:hAnsi="Arial" w:cs="Arial"/>
          <w:sz w:val="20"/>
          <w:szCs w:val="20"/>
        </w:rPr>
      </w:pPr>
    </w:p>
    <w:p w14:paraId="7BA250DA" w14:textId="77777777" w:rsidR="00B97ACB" w:rsidRPr="00B97ACB" w:rsidRDefault="00B97ACB" w:rsidP="00B97ACB">
      <w:pPr>
        <w:rPr>
          <w:rFonts w:ascii="Arial" w:hAnsi="Arial" w:cs="Arial"/>
          <w:sz w:val="20"/>
          <w:szCs w:val="20"/>
        </w:rPr>
      </w:pPr>
      <w:r w:rsidRPr="00B97ACB">
        <w:rPr>
          <w:rFonts w:ascii="Arial" w:hAnsi="Arial" w:cs="Arial"/>
          <w:sz w:val="20"/>
          <w:szCs w:val="20"/>
        </w:rPr>
        <w:t xml:space="preserve">F-BF Building Functions-A:1----Students will write a function to describe a relationship between 2 quantities. Students will be able to do this when they write a function to incorporate cycle life after they have practiced using the physics equations involving amperage and voltage. </w:t>
      </w:r>
    </w:p>
    <w:p w14:paraId="1D04B482" w14:textId="77777777" w:rsidR="00B97ACB" w:rsidRPr="00B97ACB" w:rsidRDefault="00B97ACB" w:rsidP="00B97ACB">
      <w:pPr>
        <w:rPr>
          <w:rFonts w:ascii="Arial" w:hAnsi="Arial" w:cs="Arial"/>
          <w:sz w:val="20"/>
          <w:szCs w:val="20"/>
        </w:rPr>
      </w:pPr>
    </w:p>
    <w:p w14:paraId="588D95B3" w14:textId="77777777" w:rsidR="00B97ACB" w:rsidRPr="00B97ACB" w:rsidRDefault="00B97ACB" w:rsidP="00B97ACB">
      <w:pPr>
        <w:rPr>
          <w:rFonts w:ascii="Arial" w:hAnsi="Arial" w:cs="Arial"/>
          <w:sz w:val="20"/>
          <w:szCs w:val="20"/>
        </w:rPr>
      </w:pPr>
      <w:r w:rsidRPr="00B97ACB">
        <w:rPr>
          <w:rFonts w:ascii="Arial" w:hAnsi="Arial" w:cs="Arial"/>
          <w:sz w:val="20"/>
          <w:szCs w:val="20"/>
        </w:rPr>
        <w:t xml:space="preserve">F-LE Linear, Quadratic, and Exponential Models-A:4---Students will construct and compare different models of graphs when they have compiled their data, arranged into graphs, and compared the 2 different testing rounds. </w:t>
      </w:r>
    </w:p>
    <w:p w14:paraId="4AB4CFE4" w14:textId="77777777" w:rsidR="00AC7581" w:rsidRDefault="00AC7581" w:rsidP="00AC7581">
      <w:pPr>
        <w:rPr>
          <w:rFonts w:ascii="Arial" w:hAnsi="Arial" w:cs="Arial"/>
          <w:sz w:val="20"/>
          <w:szCs w:val="20"/>
        </w:rPr>
      </w:pPr>
    </w:p>
    <w:p w14:paraId="15982BD5"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7B912668" w14:textId="77777777" w:rsidTr="00927AEB">
        <w:tc>
          <w:tcPr>
            <w:tcW w:w="9576" w:type="dxa"/>
          </w:tcPr>
          <w:p w14:paraId="09D6413B"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0A7B69E8" w14:textId="77777777" w:rsidR="00532A0F" w:rsidRDefault="00532A0F" w:rsidP="00532A0F">
      <w:pPr>
        <w:rPr>
          <w:rFonts w:ascii="Arial" w:hAnsi="Arial" w:cs="Arial"/>
          <w:sz w:val="20"/>
          <w:szCs w:val="20"/>
        </w:rPr>
      </w:pPr>
      <w:r>
        <w:rPr>
          <w:rFonts w:ascii="Arial" w:hAnsi="Arial" w:cs="Arial"/>
          <w:sz w:val="20"/>
          <w:szCs w:val="20"/>
        </w:rPr>
        <w:t>PowerPoint: Created to mirror handout to assist with understanding of applications</w:t>
      </w:r>
    </w:p>
    <w:p w14:paraId="3B9AA227" w14:textId="77777777" w:rsidR="00986881" w:rsidRDefault="00986881" w:rsidP="00532A0F">
      <w:pPr>
        <w:ind w:left="1170"/>
        <w:rPr>
          <w:rFonts w:ascii="Arial" w:hAnsi="Arial" w:cs="Arial"/>
          <w:sz w:val="20"/>
          <w:szCs w:val="20"/>
        </w:rPr>
      </w:pPr>
      <w:r>
        <w:rPr>
          <w:rFonts w:ascii="Arial" w:hAnsi="Arial" w:cs="Arial"/>
          <w:sz w:val="20"/>
          <w:szCs w:val="20"/>
        </w:rPr>
        <w:t>Remind students of group roles to ensure full participation.</w:t>
      </w:r>
    </w:p>
    <w:p w14:paraId="364B86D6" w14:textId="77777777" w:rsidR="00532A0F" w:rsidRDefault="00986881" w:rsidP="00532A0F">
      <w:pPr>
        <w:ind w:left="1170"/>
        <w:rPr>
          <w:rFonts w:ascii="Arial" w:hAnsi="Arial" w:cs="Arial"/>
          <w:sz w:val="20"/>
          <w:szCs w:val="20"/>
        </w:rPr>
      </w:pPr>
      <w:r>
        <w:rPr>
          <w:rFonts w:ascii="Arial" w:hAnsi="Arial" w:cs="Arial"/>
          <w:sz w:val="20"/>
          <w:szCs w:val="20"/>
        </w:rPr>
        <w:t xml:space="preserve">PowerPoint will also provide Google Sheets hints and additional instructions (as needed). </w:t>
      </w:r>
      <w:r w:rsidR="00532A0F">
        <w:rPr>
          <w:rFonts w:ascii="Arial" w:hAnsi="Arial" w:cs="Arial"/>
          <w:sz w:val="20"/>
          <w:szCs w:val="20"/>
        </w:rPr>
        <w:t xml:space="preserve"> </w:t>
      </w:r>
    </w:p>
    <w:p w14:paraId="0A80A353" w14:textId="77777777" w:rsidR="00532A0F" w:rsidRDefault="00532A0F" w:rsidP="00532A0F">
      <w:pPr>
        <w:rPr>
          <w:rFonts w:ascii="Arial" w:hAnsi="Arial" w:cs="Arial"/>
          <w:sz w:val="20"/>
          <w:szCs w:val="20"/>
        </w:rPr>
      </w:pPr>
    </w:p>
    <w:p w14:paraId="040669FE" w14:textId="77777777" w:rsidR="00532A0F" w:rsidRDefault="00532A0F" w:rsidP="00532A0F">
      <w:pPr>
        <w:rPr>
          <w:rFonts w:ascii="Arial" w:hAnsi="Arial" w:cs="Arial"/>
          <w:sz w:val="20"/>
          <w:szCs w:val="20"/>
        </w:rPr>
      </w:pPr>
      <w:r>
        <w:rPr>
          <w:rFonts w:ascii="Arial" w:hAnsi="Arial" w:cs="Arial"/>
          <w:sz w:val="20"/>
          <w:szCs w:val="20"/>
        </w:rPr>
        <w:t xml:space="preserve">Handout: </w:t>
      </w:r>
      <w:r w:rsidRPr="00633468">
        <w:rPr>
          <w:rFonts w:ascii="Arial" w:hAnsi="Arial" w:cs="Arial"/>
          <w:i/>
          <w:sz w:val="20"/>
          <w:szCs w:val="20"/>
        </w:rPr>
        <w:t>To be used for entirety of Unit.</w:t>
      </w:r>
      <w:r>
        <w:rPr>
          <w:rFonts w:ascii="Arial" w:hAnsi="Arial" w:cs="Arial"/>
          <w:sz w:val="20"/>
          <w:szCs w:val="20"/>
        </w:rPr>
        <w:t xml:space="preserve"> </w:t>
      </w:r>
    </w:p>
    <w:p w14:paraId="051CE9A7" w14:textId="77777777" w:rsidR="00532A0F" w:rsidRDefault="00532A0F" w:rsidP="00532A0F">
      <w:pPr>
        <w:ind w:left="900" w:hanging="180"/>
        <w:rPr>
          <w:rFonts w:ascii="Arial" w:hAnsi="Arial" w:cs="Arial"/>
          <w:sz w:val="20"/>
          <w:szCs w:val="20"/>
        </w:rPr>
      </w:pPr>
      <w:r>
        <w:rPr>
          <w:rFonts w:ascii="Arial" w:hAnsi="Arial" w:cs="Arial"/>
          <w:sz w:val="20"/>
          <w:szCs w:val="20"/>
        </w:rPr>
        <w:tab/>
        <w:t xml:space="preserve">Data will be recorded into Google Sheets. Handout will show instructions to ease the use of Google Sheets and clearly outline data to be collected. </w:t>
      </w:r>
    </w:p>
    <w:p w14:paraId="413C5DDF" w14:textId="77777777" w:rsidR="00532A0F" w:rsidRDefault="00532A0F" w:rsidP="00532A0F">
      <w:pPr>
        <w:ind w:left="900" w:hanging="180"/>
        <w:rPr>
          <w:rFonts w:ascii="Arial" w:hAnsi="Arial" w:cs="Arial"/>
          <w:sz w:val="20"/>
          <w:szCs w:val="20"/>
        </w:rPr>
      </w:pPr>
    </w:p>
    <w:p w14:paraId="43EA0250" w14:textId="77777777" w:rsidR="00532A0F" w:rsidRDefault="00532A0F" w:rsidP="00532A0F">
      <w:pPr>
        <w:ind w:left="900" w:hanging="180"/>
        <w:rPr>
          <w:rFonts w:ascii="Arial" w:hAnsi="Arial" w:cs="Arial"/>
          <w:sz w:val="20"/>
          <w:szCs w:val="20"/>
        </w:rPr>
      </w:pPr>
      <w:r>
        <w:rPr>
          <w:rFonts w:ascii="Arial" w:hAnsi="Arial" w:cs="Arial"/>
          <w:sz w:val="20"/>
          <w:szCs w:val="20"/>
        </w:rPr>
        <w:t xml:space="preserve">Participation rubric: to be completed by reflector (see roles below in activity procedures) and turned in daily. </w:t>
      </w:r>
    </w:p>
    <w:p w14:paraId="036789CA" w14:textId="77777777" w:rsidR="00532A0F" w:rsidRDefault="00532A0F" w:rsidP="00532A0F">
      <w:pPr>
        <w:ind w:left="360" w:hanging="180"/>
        <w:rPr>
          <w:rFonts w:ascii="Arial" w:hAnsi="Arial" w:cs="Arial"/>
          <w:sz w:val="20"/>
          <w:szCs w:val="20"/>
        </w:rPr>
      </w:pPr>
    </w:p>
    <w:p w14:paraId="361DABE0" w14:textId="77777777" w:rsidR="00532A0F" w:rsidRDefault="00532A0F" w:rsidP="00532A0F">
      <w:pPr>
        <w:rPr>
          <w:rFonts w:ascii="Arial" w:hAnsi="Arial" w:cs="Arial"/>
          <w:sz w:val="20"/>
          <w:szCs w:val="20"/>
        </w:rPr>
      </w:pPr>
      <w:r>
        <w:rPr>
          <w:rFonts w:ascii="Arial" w:hAnsi="Arial" w:cs="Arial"/>
          <w:sz w:val="20"/>
          <w:szCs w:val="20"/>
        </w:rPr>
        <w:t xml:space="preserve">Resources: </w:t>
      </w:r>
    </w:p>
    <w:p w14:paraId="2B5791A2" w14:textId="77777777" w:rsidR="00532A0F" w:rsidRDefault="00532A0F" w:rsidP="00532A0F">
      <w:pPr>
        <w:ind w:firstLine="360"/>
        <w:rPr>
          <w:rFonts w:ascii="Arial" w:hAnsi="Arial" w:cs="Arial"/>
          <w:sz w:val="20"/>
          <w:szCs w:val="20"/>
        </w:rPr>
      </w:pPr>
      <w:r>
        <w:rPr>
          <w:rFonts w:ascii="Arial" w:hAnsi="Arial" w:cs="Arial"/>
          <w:sz w:val="20"/>
          <w:szCs w:val="20"/>
        </w:rPr>
        <w:t>Applications to be used: System information and Activity Monitor</w:t>
      </w:r>
    </w:p>
    <w:p w14:paraId="597AC4D9" w14:textId="77777777" w:rsidR="00532A0F" w:rsidRDefault="00532A0F" w:rsidP="00532A0F">
      <w:pPr>
        <w:ind w:firstLine="360"/>
        <w:rPr>
          <w:rFonts w:ascii="Arial" w:hAnsi="Arial" w:cs="Arial"/>
          <w:sz w:val="20"/>
          <w:szCs w:val="20"/>
        </w:rPr>
      </w:pPr>
      <w:r>
        <w:rPr>
          <w:rFonts w:ascii="Arial" w:hAnsi="Arial" w:cs="Arial"/>
          <w:sz w:val="20"/>
          <w:szCs w:val="20"/>
        </w:rPr>
        <w:t>Applications to be downloaded: Battery Health 1 &amp; Battery Health 2</w:t>
      </w:r>
    </w:p>
    <w:p w14:paraId="55DEA03B" w14:textId="77777777" w:rsidR="00532A0F" w:rsidRDefault="00532A0F" w:rsidP="00532A0F">
      <w:pPr>
        <w:ind w:firstLine="360"/>
        <w:rPr>
          <w:rFonts w:ascii="Arial" w:hAnsi="Arial" w:cs="Arial"/>
          <w:sz w:val="20"/>
          <w:szCs w:val="20"/>
        </w:rPr>
      </w:pPr>
      <w:r>
        <w:rPr>
          <w:rFonts w:ascii="Arial" w:hAnsi="Arial" w:cs="Arial"/>
          <w:sz w:val="20"/>
          <w:szCs w:val="20"/>
        </w:rPr>
        <w:t>Applications to be used via internet: Coconut Battery, Google Sheets</w:t>
      </w:r>
    </w:p>
    <w:p w14:paraId="58B5EABF" w14:textId="77777777" w:rsidR="00532A0F" w:rsidRDefault="00532A0F" w:rsidP="00532A0F">
      <w:pPr>
        <w:rPr>
          <w:rFonts w:ascii="Arial" w:hAnsi="Arial" w:cs="Arial"/>
          <w:sz w:val="20"/>
          <w:szCs w:val="20"/>
        </w:rPr>
      </w:pPr>
    </w:p>
    <w:p w14:paraId="55FB9021" w14:textId="77777777" w:rsidR="00532A0F" w:rsidRDefault="00532A0F" w:rsidP="00532A0F">
      <w:pPr>
        <w:rPr>
          <w:rFonts w:ascii="Arial" w:hAnsi="Arial" w:cs="Arial"/>
          <w:sz w:val="20"/>
          <w:szCs w:val="20"/>
        </w:rPr>
      </w:pPr>
      <w:r>
        <w:rPr>
          <w:rFonts w:ascii="Arial" w:hAnsi="Arial" w:cs="Arial"/>
          <w:sz w:val="20"/>
          <w:szCs w:val="20"/>
        </w:rPr>
        <w:t>Supplies: School supplied MacBooks (students are assigned MacBooks at the start of the school year)</w:t>
      </w:r>
    </w:p>
    <w:p w14:paraId="2ED52DA9" w14:textId="77777777" w:rsidR="00532A0F" w:rsidRDefault="00532A0F" w:rsidP="00532A0F">
      <w:pPr>
        <w:ind w:left="900"/>
        <w:rPr>
          <w:rFonts w:ascii="Arial" w:hAnsi="Arial" w:cs="Arial"/>
          <w:sz w:val="20"/>
          <w:szCs w:val="20"/>
        </w:rPr>
      </w:pPr>
      <w:r>
        <w:rPr>
          <w:rFonts w:ascii="Arial" w:hAnsi="Arial" w:cs="Arial"/>
          <w:sz w:val="20"/>
          <w:szCs w:val="20"/>
        </w:rPr>
        <w:t xml:space="preserve">Will use Apple TV to screen mirror teacher MacBook and mirror applications as students become accustomed to information supplied in these applications. </w:t>
      </w:r>
    </w:p>
    <w:p w14:paraId="434586E8" w14:textId="77777777" w:rsidR="00436FC9" w:rsidRDefault="00436FC9" w:rsidP="00436FC9">
      <w:pPr>
        <w:rPr>
          <w:rFonts w:ascii="Arial" w:hAnsi="Arial" w:cs="Arial"/>
          <w:sz w:val="20"/>
          <w:szCs w:val="20"/>
        </w:rPr>
      </w:pPr>
    </w:p>
    <w:p w14:paraId="5D555C4E"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088A8C9A" w14:textId="77777777" w:rsidTr="00927AEB">
        <w:tc>
          <w:tcPr>
            <w:tcW w:w="9576" w:type="dxa"/>
          </w:tcPr>
          <w:p w14:paraId="2EC2F700"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46409C01" w14:textId="77777777" w:rsidR="00195F8A" w:rsidRDefault="00986881" w:rsidP="0079363D">
      <w:pPr>
        <w:pStyle w:val="ListParagraph"/>
        <w:numPr>
          <w:ilvl w:val="0"/>
          <w:numId w:val="16"/>
        </w:numPr>
        <w:rPr>
          <w:rFonts w:ascii="Arial" w:hAnsi="Arial" w:cs="Arial"/>
          <w:sz w:val="20"/>
          <w:szCs w:val="20"/>
        </w:rPr>
      </w:pPr>
      <w:r w:rsidRPr="00986881">
        <w:rPr>
          <w:rFonts w:ascii="Arial" w:hAnsi="Arial" w:cs="Arial"/>
          <w:sz w:val="20"/>
          <w:szCs w:val="20"/>
        </w:rPr>
        <w:t>Create/modify PowerPoint as described above.</w:t>
      </w:r>
    </w:p>
    <w:p w14:paraId="37ADA4B6" w14:textId="77777777" w:rsidR="00986881" w:rsidRPr="00986881" w:rsidRDefault="00986881" w:rsidP="0079363D">
      <w:pPr>
        <w:pStyle w:val="ListParagraph"/>
        <w:numPr>
          <w:ilvl w:val="0"/>
          <w:numId w:val="16"/>
        </w:numPr>
        <w:rPr>
          <w:rFonts w:ascii="Arial" w:hAnsi="Arial" w:cs="Arial"/>
          <w:sz w:val="20"/>
          <w:szCs w:val="20"/>
        </w:rPr>
      </w:pPr>
      <w:r>
        <w:rPr>
          <w:rFonts w:ascii="Arial" w:hAnsi="Arial" w:cs="Arial"/>
          <w:sz w:val="20"/>
          <w:szCs w:val="20"/>
        </w:rPr>
        <w:t xml:space="preserve">Check all groups have shared their Google Spreadsheet with teacher. Identify groups that have not and advise of this before beginning round 1 of testing. </w:t>
      </w:r>
    </w:p>
    <w:p w14:paraId="1B94A57F"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3026E457" w14:textId="77777777" w:rsidTr="00927AEB">
        <w:tc>
          <w:tcPr>
            <w:tcW w:w="9576" w:type="dxa"/>
          </w:tcPr>
          <w:p w14:paraId="309DC8A3" w14:textId="77777777"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5F12B040" w14:textId="77777777" w:rsidR="00986881" w:rsidRDefault="00B97ACB" w:rsidP="00532A0F">
      <w:pPr>
        <w:rPr>
          <w:rFonts w:ascii="Arial" w:hAnsi="Arial" w:cs="Arial"/>
          <w:sz w:val="20"/>
          <w:szCs w:val="20"/>
        </w:rPr>
      </w:pPr>
      <w:r>
        <w:rPr>
          <w:rFonts w:ascii="Arial" w:hAnsi="Arial" w:cs="Arial"/>
          <w:sz w:val="20"/>
          <w:szCs w:val="20"/>
        </w:rPr>
        <w:t>Testing round 2 of MacBook usage. During this round of testing students have designated criteria to assist with optimal battery usage (reducing brightness, reducing sound, decreasing window size, etc.) and will test their MacBook batteries with the same usage but applying these criteria. The same applications will be used as described above. Once students have obtained this data they will interpret their data and refine their optimal battery usage criteria. (3 days)</w:t>
      </w:r>
    </w:p>
    <w:p w14:paraId="6B006E80" w14:textId="77777777" w:rsidR="00B97ACB" w:rsidRDefault="00B97ACB" w:rsidP="00532A0F">
      <w:pPr>
        <w:rPr>
          <w:rFonts w:ascii="Arial" w:hAnsi="Arial" w:cs="Arial"/>
          <w:sz w:val="20"/>
          <w:szCs w:val="20"/>
        </w:rPr>
      </w:pPr>
    </w:p>
    <w:p w14:paraId="0A9C09E2" w14:textId="77777777" w:rsidR="00986881" w:rsidRDefault="00986881" w:rsidP="00532A0F">
      <w:pPr>
        <w:rPr>
          <w:rFonts w:ascii="Arial" w:hAnsi="Arial" w:cs="Arial"/>
          <w:sz w:val="20"/>
          <w:szCs w:val="20"/>
        </w:rPr>
      </w:pPr>
      <w:r>
        <w:rPr>
          <w:rFonts w:ascii="Arial" w:hAnsi="Arial" w:cs="Arial"/>
          <w:sz w:val="20"/>
          <w:szCs w:val="20"/>
        </w:rPr>
        <w:t xml:space="preserve">Day 1: </w:t>
      </w:r>
    </w:p>
    <w:p w14:paraId="1F33CD70" w14:textId="77777777" w:rsidR="008501E0" w:rsidRPr="008501E0" w:rsidRDefault="00986881" w:rsidP="008501E0">
      <w:pPr>
        <w:pStyle w:val="ListParagraph"/>
        <w:numPr>
          <w:ilvl w:val="0"/>
          <w:numId w:val="17"/>
        </w:numPr>
        <w:rPr>
          <w:rFonts w:ascii="Arial" w:hAnsi="Arial" w:cs="Arial"/>
          <w:sz w:val="20"/>
          <w:szCs w:val="20"/>
        </w:rPr>
      </w:pPr>
      <w:r>
        <w:rPr>
          <w:rFonts w:ascii="Arial" w:hAnsi="Arial" w:cs="Arial"/>
          <w:sz w:val="20"/>
          <w:szCs w:val="20"/>
        </w:rPr>
        <w:lastRenderedPageBreak/>
        <w:t>Based upon the group’s assigned MacBook usage (</w:t>
      </w:r>
      <w:r w:rsidR="008501E0">
        <w:rPr>
          <w:rFonts w:ascii="Arial" w:hAnsi="Arial" w:cs="Arial"/>
          <w:sz w:val="20"/>
          <w:szCs w:val="20"/>
        </w:rPr>
        <w:t>movie, game, Netflix…) the students will begin monitoring and recording the data about their groups’ MacBooks’ batteries while using the applications previously introduced.</w:t>
      </w:r>
    </w:p>
    <w:p w14:paraId="215D0D38" w14:textId="77777777" w:rsidR="00B12374" w:rsidRDefault="00B12374" w:rsidP="00B12374">
      <w:pPr>
        <w:pStyle w:val="ListParagraph"/>
        <w:numPr>
          <w:ilvl w:val="0"/>
          <w:numId w:val="17"/>
        </w:numPr>
        <w:rPr>
          <w:rFonts w:ascii="Arial" w:hAnsi="Arial" w:cs="Arial"/>
          <w:sz w:val="20"/>
          <w:szCs w:val="20"/>
        </w:rPr>
      </w:pPr>
      <w:r>
        <w:rPr>
          <w:rFonts w:ascii="Arial" w:hAnsi="Arial" w:cs="Arial"/>
          <w:sz w:val="20"/>
          <w:szCs w:val="20"/>
        </w:rPr>
        <w:t xml:space="preserve">Teacher will remind students of group roles by using PowerPoint to display each role’s duties. </w:t>
      </w:r>
    </w:p>
    <w:p w14:paraId="09D0D46B" w14:textId="77777777" w:rsidR="008501E0" w:rsidRDefault="008501E0" w:rsidP="008501E0">
      <w:pPr>
        <w:pStyle w:val="ListParagraph"/>
        <w:numPr>
          <w:ilvl w:val="0"/>
          <w:numId w:val="17"/>
        </w:numPr>
        <w:rPr>
          <w:rFonts w:ascii="Arial" w:hAnsi="Arial" w:cs="Arial"/>
          <w:sz w:val="20"/>
          <w:szCs w:val="20"/>
        </w:rPr>
      </w:pPr>
      <w:r>
        <w:rPr>
          <w:rFonts w:ascii="Arial" w:hAnsi="Arial" w:cs="Arial"/>
          <w:sz w:val="20"/>
          <w:szCs w:val="20"/>
        </w:rPr>
        <w:t>Answer any questions about Round 1 of testing or about how to record in Google Sheets.</w:t>
      </w:r>
    </w:p>
    <w:p w14:paraId="2B71D3C1" w14:textId="77777777" w:rsidR="008501E0" w:rsidRDefault="008501E0" w:rsidP="008501E0">
      <w:pPr>
        <w:pStyle w:val="ListParagraph"/>
        <w:rPr>
          <w:rFonts w:ascii="Arial" w:hAnsi="Arial" w:cs="Arial"/>
          <w:sz w:val="20"/>
          <w:szCs w:val="20"/>
        </w:rPr>
      </w:pPr>
      <w:r>
        <w:rPr>
          <w:rFonts w:ascii="Arial" w:hAnsi="Arial" w:cs="Arial"/>
          <w:sz w:val="20"/>
          <w:szCs w:val="20"/>
        </w:rPr>
        <w:tab/>
        <w:t>(will screen mirror Google Sheets to be prepared to answer any questions)</w:t>
      </w:r>
    </w:p>
    <w:p w14:paraId="48D56682" w14:textId="77777777" w:rsidR="008501E0" w:rsidRDefault="00B12374" w:rsidP="008501E0">
      <w:pPr>
        <w:pStyle w:val="ListParagraph"/>
        <w:numPr>
          <w:ilvl w:val="0"/>
          <w:numId w:val="17"/>
        </w:numPr>
        <w:rPr>
          <w:rFonts w:ascii="Arial" w:hAnsi="Arial" w:cs="Arial"/>
          <w:sz w:val="20"/>
          <w:szCs w:val="20"/>
        </w:rPr>
      </w:pPr>
      <w:r>
        <w:rPr>
          <w:rFonts w:ascii="Arial" w:hAnsi="Arial" w:cs="Arial"/>
          <w:sz w:val="20"/>
          <w:szCs w:val="20"/>
        </w:rPr>
        <w:t>Teacher will c</w:t>
      </w:r>
      <w:r w:rsidR="008501E0">
        <w:rPr>
          <w:rFonts w:ascii="Arial" w:hAnsi="Arial" w:cs="Arial"/>
          <w:sz w:val="20"/>
          <w:szCs w:val="20"/>
        </w:rPr>
        <w:t>irculate throughout testing to ensure students are properly recording data as their MacBook batteries are being used and depleted.</w:t>
      </w:r>
    </w:p>
    <w:p w14:paraId="3DCA696F" w14:textId="77777777" w:rsidR="008501E0" w:rsidRDefault="008501E0" w:rsidP="008501E0">
      <w:pPr>
        <w:rPr>
          <w:rFonts w:ascii="Arial" w:hAnsi="Arial" w:cs="Arial"/>
          <w:sz w:val="20"/>
          <w:szCs w:val="20"/>
        </w:rPr>
      </w:pPr>
      <w:r>
        <w:rPr>
          <w:rFonts w:ascii="Arial" w:hAnsi="Arial" w:cs="Arial"/>
          <w:sz w:val="20"/>
          <w:szCs w:val="20"/>
        </w:rPr>
        <w:t xml:space="preserve">Day 2: </w:t>
      </w:r>
    </w:p>
    <w:p w14:paraId="193BA9DC" w14:textId="77777777" w:rsidR="00B12374" w:rsidRDefault="00B12374" w:rsidP="00B12374">
      <w:pPr>
        <w:pStyle w:val="ListParagraph"/>
        <w:numPr>
          <w:ilvl w:val="0"/>
          <w:numId w:val="18"/>
        </w:numPr>
        <w:rPr>
          <w:rFonts w:ascii="Arial" w:hAnsi="Arial" w:cs="Arial"/>
          <w:sz w:val="20"/>
          <w:szCs w:val="20"/>
        </w:rPr>
      </w:pPr>
      <w:r>
        <w:rPr>
          <w:rFonts w:ascii="Arial" w:hAnsi="Arial" w:cs="Arial"/>
          <w:sz w:val="20"/>
          <w:szCs w:val="20"/>
        </w:rPr>
        <w:t xml:space="preserve">Teacher will remind students of group roles by using PowerPoint to display each role’s duties. </w:t>
      </w:r>
    </w:p>
    <w:p w14:paraId="20F00AEE" w14:textId="77777777" w:rsidR="00B12374" w:rsidRPr="008A196C" w:rsidRDefault="00B12374" w:rsidP="00B12374">
      <w:pPr>
        <w:pStyle w:val="ListParagraph"/>
        <w:numPr>
          <w:ilvl w:val="0"/>
          <w:numId w:val="18"/>
        </w:numPr>
        <w:rPr>
          <w:rFonts w:ascii="Arial" w:hAnsi="Arial" w:cs="Arial"/>
          <w:sz w:val="20"/>
          <w:szCs w:val="20"/>
        </w:rPr>
      </w:pPr>
      <w:r>
        <w:rPr>
          <w:rFonts w:ascii="Arial" w:hAnsi="Arial" w:cs="Arial"/>
          <w:sz w:val="20"/>
          <w:szCs w:val="20"/>
        </w:rPr>
        <w:t xml:space="preserve">Direct Instruction: </w:t>
      </w:r>
      <w:r w:rsidRPr="008A196C">
        <w:rPr>
          <w:rFonts w:ascii="Arial" w:hAnsi="Arial" w:cs="Arial"/>
          <w:sz w:val="20"/>
          <w:szCs w:val="20"/>
        </w:rPr>
        <w:t>Teacher will answer any questions about Round 1 of testing or about</w:t>
      </w:r>
      <w:r>
        <w:rPr>
          <w:rFonts w:ascii="Arial" w:hAnsi="Arial" w:cs="Arial"/>
          <w:sz w:val="20"/>
          <w:szCs w:val="20"/>
        </w:rPr>
        <w:t xml:space="preserve"> how to record in Google Sheets This w</w:t>
      </w:r>
      <w:r w:rsidRPr="008A196C">
        <w:rPr>
          <w:rFonts w:ascii="Arial" w:hAnsi="Arial" w:cs="Arial"/>
          <w:sz w:val="20"/>
          <w:szCs w:val="20"/>
        </w:rPr>
        <w:t>ill</w:t>
      </w:r>
      <w:r>
        <w:rPr>
          <w:rFonts w:ascii="Arial" w:hAnsi="Arial" w:cs="Arial"/>
          <w:sz w:val="20"/>
          <w:szCs w:val="20"/>
        </w:rPr>
        <w:t xml:space="preserve"> be completed using Apple TV</w:t>
      </w:r>
      <w:r w:rsidRPr="008A196C">
        <w:rPr>
          <w:rFonts w:ascii="Arial" w:hAnsi="Arial" w:cs="Arial"/>
          <w:sz w:val="20"/>
          <w:szCs w:val="20"/>
        </w:rPr>
        <w:t xml:space="preserve"> screen </w:t>
      </w:r>
      <w:r>
        <w:rPr>
          <w:rFonts w:ascii="Arial" w:hAnsi="Arial" w:cs="Arial"/>
          <w:sz w:val="20"/>
          <w:szCs w:val="20"/>
        </w:rPr>
        <w:t>mirroring to display</w:t>
      </w:r>
      <w:r w:rsidRPr="008A196C">
        <w:rPr>
          <w:rFonts w:ascii="Arial" w:hAnsi="Arial" w:cs="Arial"/>
          <w:sz w:val="20"/>
          <w:szCs w:val="20"/>
        </w:rPr>
        <w:t xml:space="preserve"> Google Sheets </w:t>
      </w:r>
      <w:r>
        <w:rPr>
          <w:rFonts w:ascii="Arial" w:hAnsi="Arial" w:cs="Arial"/>
          <w:sz w:val="20"/>
          <w:szCs w:val="20"/>
        </w:rPr>
        <w:t xml:space="preserve">and actively show students in real time how to fix any issues or demonstrate how to create graphs and insert trend lines and so forth. This can also be completed answering questions group by group. </w:t>
      </w:r>
    </w:p>
    <w:p w14:paraId="33E0142B" w14:textId="77777777" w:rsidR="00B12374" w:rsidRDefault="00B12374" w:rsidP="00B12374">
      <w:pPr>
        <w:pStyle w:val="ListParagraph"/>
        <w:numPr>
          <w:ilvl w:val="0"/>
          <w:numId w:val="18"/>
        </w:numPr>
        <w:rPr>
          <w:rFonts w:ascii="Arial" w:hAnsi="Arial" w:cs="Arial"/>
          <w:sz w:val="20"/>
          <w:szCs w:val="20"/>
        </w:rPr>
      </w:pPr>
      <w:r>
        <w:rPr>
          <w:rFonts w:ascii="Arial" w:hAnsi="Arial" w:cs="Arial"/>
          <w:sz w:val="20"/>
          <w:szCs w:val="20"/>
        </w:rPr>
        <w:t xml:space="preserve">Teacher will prompt students to begin thinking about their data as they collect day 2 data. During this prompting the teacher will ensure students are following the handout for decreasing confusion about using Google Sheets. Additionally, the teacher can spark conversations as students begin to see trends in their data. </w:t>
      </w:r>
    </w:p>
    <w:p w14:paraId="367288F1" w14:textId="77777777" w:rsidR="00B12374" w:rsidRDefault="00B12374" w:rsidP="00B12374">
      <w:pPr>
        <w:pStyle w:val="ListParagraph"/>
        <w:numPr>
          <w:ilvl w:val="0"/>
          <w:numId w:val="18"/>
        </w:numPr>
        <w:rPr>
          <w:rFonts w:ascii="Arial" w:hAnsi="Arial" w:cs="Arial"/>
          <w:sz w:val="20"/>
          <w:szCs w:val="20"/>
        </w:rPr>
      </w:pPr>
      <w:r>
        <w:rPr>
          <w:rFonts w:ascii="Arial" w:hAnsi="Arial" w:cs="Arial"/>
          <w:sz w:val="20"/>
          <w:szCs w:val="20"/>
        </w:rPr>
        <w:t xml:space="preserve">Teacher will answer any questions that arise while circulating. These questions should be communicated to the teacher from the student designated as the runner, but while circulating other students may have questions as well.  </w:t>
      </w:r>
    </w:p>
    <w:p w14:paraId="62FC5ECA" w14:textId="77777777" w:rsidR="008501E0" w:rsidRDefault="008501E0" w:rsidP="008501E0">
      <w:pPr>
        <w:pStyle w:val="ListParagraph"/>
        <w:numPr>
          <w:ilvl w:val="0"/>
          <w:numId w:val="18"/>
        </w:numPr>
        <w:rPr>
          <w:rFonts w:ascii="Arial" w:hAnsi="Arial" w:cs="Arial"/>
          <w:sz w:val="20"/>
          <w:szCs w:val="20"/>
        </w:rPr>
      </w:pPr>
      <w:r>
        <w:rPr>
          <w:rFonts w:ascii="Arial" w:hAnsi="Arial" w:cs="Arial"/>
          <w:sz w:val="20"/>
          <w:szCs w:val="20"/>
        </w:rPr>
        <w:t xml:space="preserve">Begin testing. Same instruction as Day 1. See #1 above. </w:t>
      </w:r>
    </w:p>
    <w:p w14:paraId="06CD520A" w14:textId="77777777" w:rsidR="008501E0" w:rsidRDefault="008501E0" w:rsidP="008501E0">
      <w:pPr>
        <w:rPr>
          <w:rFonts w:ascii="Arial" w:hAnsi="Arial" w:cs="Arial"/>
          <w:sz w:val="20"/>
          <w:szCs w:val="20"/>
        </w:rPr>
      </w:pPr>
      <w:r>
        <w:rPr>
          <w:rFonts w:ascii="Arial" w:hAnsi="Arial" w:cs="Arial"/>
          <w:sz w:val="20"/>
          <w:szCs w:val="20"/>
        </w:rPr>
        <w:t>Day 3:</w:t>
      </w:r>
    </w:p>
    <w:p w14:paraId="0DD0F744" w14:textId="77777777" w:rsidR="008501E0" w:rsidRPr="00B12374" w:rsidRDefault="00B12374" w:rsidP="00B12374">
      <w:pPr>
        <w:pStyle w:val="ListParagraph"/>
        <w:numPr>
          <w:ilvl w:val="0"/>
          <w:numId w:val="19"/>
        </w:numPr>
        <w:rPr>
          <w:rFonts w:ascii="Arial" w:hAnsi="Arial" w:cs="Arial"/>
          <w:sz w:val="20"/>
          <w:szCs w:val="20"/>
        </w:rPr>
      </w:pPr>
      <w:r>
        <w:rPr>
          <w:rFonts w:ascii="Arial" w:hAnsi="Arial" w:cs="Arial"/>
          <w:sz w:val="20"/>
          <w:szCs w:val="20"/>
        </w:rPr>
        <w:t xml:space="preserve">Teacher will remind students of group roles by using PowerPoint to display each role’s duties. </w:t>
      </w:r>
      <w:r w:rsidR="008501E0" w:rsidRPr="00B12374">
        <w:rPr>
          <w:rFonts w:ascii="Arial" w:hAnsi="Arial" w:cs="Arial"/>
          <w:sz w:val="20"/>
          <w:szCs w:val="20"/>
        </w:rPr>
        <w:t>All roles can begin assisting</w:t>
      </w:r>
      <w:r w:rsidR="0028770A" w:rsidRPr="00B12374">
        <w:rPr>
          <w:rFonts w:ascii="Arial" w:hAnsi="Arial" w:cs="Arial"/>
          <w:sz w:val="20"/>
          <w:szCs w:val="20"/>
        </w:rPr>
        <w:t>,</w:t>
      </w:r>
      <w:r w:rsidR="008501E0" w:rsidRPr="00B12374">
        <w:rPr>
          <w:rFonts w:ascii="Arial" w:hAnsi="Arial" w:cs="Arial"/>
          <w:sz w:val="20"/>
          <w:szCs w:val="20"/>
        </w:rPr>
        <w:t xml:space="preserve"> in their </w:t>
      </w:r>
      <w:r w:rsidR="0028770A" w:rsidRPr="00B12374">
        <w:rPr>
          <w:rFonts w:ascii="Arial" w:hAnsi="Arial" w:cs="Arial"/>
          <w:sz w:val="20"/>
          <w:szCs w:val="20"/>
        </w:rPr>
        <w:t xml:space="preserve">own capacity, with interpreting and analyzing data as described per handout. </w:t>
      </w:r>
    </w:p>
    <w:p w14:paraId="24AAB6EF" w14:textId="77777777" w:rsidR="00B12374" w:rsidRPr="008A196C" w:rsidRDefault="00B12374" w:rsidP="00B12374">
      <w:pPr>
        <w:pStyle w:val="ListParagraph"/>
        <w:numPr>
          <w:ilvl w:val="0"/>
          <w:numId w:val="19"/>
        </w:numPr>
        <w:rPr>
          <w:rFonts w:ascii="Arial" w:hAnsi="Arial" w:cs="Arial"/>
          <w:sz w:val="20"/>
          <w:szCs w:val="20"/>
        </w:rPr>
      </w:pPr>
      <w:r>
        <w:rPr>
          <w:rFonts w:ascii="Arial" w:hAnsi="Arial" w:cs="Arial"/>
          <w:sz w:val="20"/>
          <w:szCs w:val="20"/>
        </w:rPr>
        <w:t xml:space="preserve">Direct Instruction: </w:t>
      </w:r>
      <w:r w:rsidRPr="008A196C">
        <w:rPr>
          <w:rFonts w:ascii="Arial" w:hAnsi="Arial" w:cs="Arial"/>
          <w:sz w:val="20"/>
          <w:szCs w:val="20"/>
        </w:rPr>
        <w:t>Teacher will answer any questions about Round 1 of testing or about</w:t>
      </w:r>
      <w:r>
        <w:rPr>
          <w:rFonts w:ascii="Arial" w:hAnsi="Arial" w:cs="Arial"/>
          <w:sz w:val="20"/>
          <w:szCs w:val="20"/>
        </w:rPr>
        <w:t xml:space="preserve"> how to record in Google Sheets This w</w:t>
      </w:r>
      <w:r w:rsidRPr="008A196C">
        <w:rPr>
          <w:rFonts w:ascii="Arial" w:hAnsi="Arial" w:cs="Arial"/>
          <w:sz w:val="20"/>
          <w:szCs w:val="20"/>
        </w:rPr>
        <w:t>ill</w:t>
      </w:r>
      <w:r>
        <w:rPr>
          <w:rFonts w:ascii="Arial" w:hAnsi="Arial" w:cs="Arial"/>
          <w:sz w:val="20"/>
          <w:szCs w:val="20"/>
        </w:rPr>
        <w:t xml:space="preserve"> be completed using Apple TV</w:t>
      </w:r>
      <w:r w:rsidRPr="008A196C">
        <w:rPr>
          <w:rFonts w:ascii="Arial" w:hAnsi="Arial" w:cs="Arial"/>
          <w:sz w:val="20"/>
          <w:szCs w:val="20"/>
        </w:rPr>
        <w:t xml:space="preserve"> screen </w:t>
      </w:r>
      <w:r>
        <w:rPr>
          <w:rFonts w:ascii="Arial" w:hAnsi="Arial" w:cs="Arial"/>
          <w:sz w:val="20"/>
          <w:szCs w:val="20"/>
        </w:rPr>
        <w:t>mirroring to display</w:t>
      </w:r>
      <w:r w:rsidRPr="008A196C">
        <w:rPr>
          <w:rFonts w:ascii="Arial" w:hAnsi="Arial" w:cs="Arial"/>
          <w:sz w:val="20"/>
          <w:szCs w:val="20"/>
        </w:rPr>
        <w:t xml:space="preserve"> Google Sheets </w:t>
      </w:r>
      <w:r>
        <w:rPr>
          <w:rFonts w:ascii="Arial" w:hAnsi="Arial" w:cs="Arial"/>
          <w:sz w:val="20"/>
          <w:szCs w:val="20"/>
        </w:rPr>
        <w:t xml:space="preserve">and actively show students in real time how to fix any issues or demonstrate how to create graphs and insert trend lines and so forth. This can also be completed answering questions group by group. </w:t>
      </w:r>
    </w:p>
    <w:p w14:paraId="4438B063" w14:textId="77777777" w:rsidR="008501E0" w:rsidRPr="00B12374" w:rsidRDefault="00B12374" w:rsidP="00B12374">
      <w:pPr>
        <w:pStyle w:val="ListParagraph"/>
        <w:numPr>
          <w:ilvl w:val="0"/>
          <w:numId w:val="19"/>
        </w:numPr>
        <w:rPr>
          <w:rFonts w:ascii="Arial" w:hAnsi="Arial" w:cs="Arial"/>
          <w:sz w:val="20"/>
          <w:szCs w:val="20"/>
        </w:rPr>
      </w:pPr>
      <w:r>
        <w:rPr>
          <w:rFonts w:ascii="Arial" w:hAnsi="Arial" w:cs="Arial"/>
          <w:sz w:val="20"/>
          <w:szCs w:val="20"/>
        </w:rPr>
        <w:t xml:space="preserve">Teacher will prompt students to begin thinking about their data as they collect day 3 data. During this prompting the teacher will ensure students are following the handout for decreasing confusion about using Google Sheets. Additionally, the teacher can spark conversations as students begin to see trends in their data. </w:t>
      </w:r>
      <w:r w:rsidR="008501E0" w:rsidRPr="00B12374">
        <w:rPr>
          <w:rFonts w:ascii="Arial" w:hAnsi="Arial" w:cs="Arial"/>
          <w:sz w:val="20"/>
          <w:szCs w:val="20"/>
        </w:rPr>
        <w:t xml:space="preserve">Their handout will outline how to begin plotting the data points collected during the previous 2 days of testing.  </w:t>
      </w:r>
    </w:p>
    <w:p w14:paraId="4DD39D55" w14:textId="77777777" w:rsidR="00B12374" w:rsidRDefault="00B12374" w:rsidP="00B12374">
      <w:pPr>
        <w:pStyle w:val="ListParagraph"/>
        <w:numPr>
          <w:ilvl w:val="0"/>
          <w:numId w:val="19"/>
        </w:numPr>
        <w:rPr>
          <w:rFonts w:ascii="Arial" w:hAnsi="Arial" w:cs="Arial"/>
          <w:sz w:val="20"/>
          <w:szCs w:val="20"/>
        </w:rPr>
      </w:pPr>
      <w:r>
        <w:rPr>
          <w:rFonts w:ascii="Arial" w:hAnsi="Arial" w:cs="Arial"/>
          <w:sz w:val="20"/>
          <w:szCs w:val="20"/>
        </w:rPr>
        <w:t xml:space="preserve">Teacher will answer any questions that arise while circulating. These questions should be communicated to the teacher from the student designated as the runner, but while circulating other students may have questions as well.  </w:t>
      </w:r>
    </w:p>
    <w:p w14:paraId="4A4797C6" w14:textId="77777777" w:rsidR="00A157ED" w:rsidRDefault="008501E0" w:rsidP="00A157ED">
      <w:pPr>
        <w:pStyle w:val="ListParagraph"/>
        <w:numPr>
          <w:ilvl w:val="0"/>
          <w:numId w:val="19"/>
        </w:numPr>
        <w:rPr>
          <w:rFonts w:ascii="Arial" w:hAnsi="Arial" w:cs="Arial"/>
          <w:sz w:val="20"/>
          <w:szCs w:val="20"/>
        </w:rPr>
      </w:pPr>
      <w:r>
        <w:rPr>
          <w:rFonts w:ascii="Arial" w:hAnsi="Arial" w:cs="Arial"/>
          <w:sz w:val="20"/>
          <w:szCs w:val="20"/>
        </w:rPr>
        <w:t>Begin testing. Same instruction as Day 1. See #1 from Day 1 above.</w:t>
      </w:r>
    </w:p>
    <w:p w14:paraId="3796753A" w14:textId="77777777" w:rsidR="00A157ED" w:rsidRDefault="00A157ED" w:rsidP="00A157ED">
      <w:pPr>
        <w:rPr>
          <w:rFonts w:ascii="Arial" w:hAnsi="Arial" w:cs="Arial"/>
          <w:sz w:val="20"/>
          <w:szCs w:val="20"/>
        </w:rPr>
      </w:pPr>
      <w:r>
        <w:rPr>
          <w:rFonts w:ascii="Arial" w:hAnsi="Arial" w:cs="Arial"/>
          <w:sz w:val="20"/>
          <w:szCs w:val="20"/>
        </w:rPr>
        <w:t xml:space="preserve">Day 4: </w:t>
      </w:r>
    </w:p>
    <w:p w14:paraId="221BF3EF" w14:textId="77777777" w:rsidR="00A157ED" w:rsidRDefault="00A157ED" w:rsidP="00A157ED">
      <w:pPr>
        <w:pStyle w:val="ListParagraph"/>
        <w:numPr>
          <w:ilvl w:val="0"/>
          <w:numId w:val="20"/>
        </w:numPr>
        <w:rPr>
          <w:rFonts w:ascii="Arial" w:hAnsi="Arial" w:cs="Arial"/>
          <w:sz w:val="20"/>
          <w:szCs w:val="20"/>
        </w:rPr>
      </w:pPr>
      <w:r>
        <w:rPr>
          <w:rFonts w:ascii="Arial" w:hAnsi="Arial" w:cs="Arial"/>
          <w:sz w:val="20"/>
          <w:szCs w:val="20"/>
        </w:rPr>
        <w:t xml:space="preserve">Students will analyze end behavior of their graphs and use Google Sheets to solve for rates of change (slope). This will be outlined via the handout as well. </w:t>
      </w:r>
    </w:p>
    <w:p w14:paraId="2569E4B4" w14:textId="77777777" w:rsidR="00A157ED" w:rsidRDefault="00A157ED" w:rsidP="00A157ED">
      <w:pPr>
        <w:pStyle w:val="ListParagraph"/>
        <w:numPr>
          <w:ilvl w:val="0"/>
          <w:numId w:val="20"/>
        </w:numPr>
        <w:rPr>
          <w:rFonts w:ascii="Arial" w:hAnsi="Arial" w:cs="Arial"/>
          <w:sz w:val="20"/>
          <w:szCs w:val="20"/>
        </w:rPr>
      </w:pPr>
      <w:r>
        <w:rPr>
          <w:rFonts w:ascii="Arial" w:hAnsi="Arial" w:cs="Arial"/>
          <w:sz w:val="20"/>
          <w:szCs w:val="20"/>
        </w:rPr>
        <w:lastRenderedPageBreak/>
        <w:t xml:space="preserve">Students will create their final set of criteria for optimal battery usage. </w:t>
      </w:r>
      <w:r w:rsidR="00B12374">
        <w:rPr>
          <w:rFonts w:ascii="Arial" w:hAnsi="Arial" w:cs="Arial"/>
          <w:sz w:val="20"/>
          <w:szCs w:val="20"/>
        </w:rPr>
        <w:t>This criterion</w:t>
      </w:r>
      <w:r>
        <w:rPr>
          <w:rFonts w:ascii="Arial" w:hAnsi="Arial" w:cs="Arial"/>
          <w:sz w:val="20"/>
          <w:szCs w:val="20"/>
        </w:rPr>
        <w:t xml:space="preserve"> will be supported by the data collected during the 2 rounds of testing. </w:t>
      </w:r>
    </w:p>
    <w:p w14:paraId="6A778ECD" w14:textId="77777777" w:rsidR="00A157ED" w:rsidRPr="00A157ED" w:rsidRDefault="00A157ED" w:rsidP="00A157ED">
      <w:pPr>
        <w:pStyle w:val="ListParagraph"/>
        <w:numPr>
          <w:ilvl w:val="0"/>
          <w:numId w:val="20"/>
        </w:numPr>
        <w:rPr>
          <w:rFonts w:ascii="Arial" w:hAnsi="Arial" w:cs="Arial"/>
          <w:sz w:val="20"/>
          <w:szCs w:val="20"/>
        </w:rPr>
      </w:pPr>
      <w:r>
        <w:rPr>
          <w:rFonts w:ascii="Arial" w:hAnsi="Arial" w:cs="Arial"/>
          <w:sz w:val="20"/>
          <w:szCs w:val="20"/>
        </w:rPr>
        <w:t xml:space="preserve">Students will present their results, using graphs from Google Sheets, and present their criteria with the class via a PowerPoint or Keynote presentation (summative). </w:t>
      </w:r>
    </w:p>
    <w:p w14:paraId="07AE3E45" w14:textId="25FCB68E" w:rsidR="00130599" w:rsidRDefault="004021A4"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606637D5" wp14:editId="56DE374F">
                <wp:simplePos x="0" y="0"/>
                <wp:positionH relativeFrom="column">
                  <wp:posOffset>-58420</wp:posOffset>
                </wp:positionH>
                <wp:positionV relativeFrom="paragraph">
                  <wp:posOffset>100330</wp:posOffset>
                </wp:positionV>
                <wp:extent cx="6087110" cy="247015"/>
                <wp:effectExtent l="0" t="0" r="889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426DE313"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6637D5"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426DE313"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429790D8" w14:textId="77777777" w:rsidR="00492666" w:rsidRDefault="00492666" w:rsidP="001704D7">
      <w:pPr>
        <w:rPr>
          <w:rFonts w:ascii="Arial" w:hAnsi="Arial" w:cs="Arial"/>
          <w:sz w:val="20"/>
          <w:szCs w:val="20"/>
        </w:rPr>
      </w:pPr>
    </w:p>
    <w:p w14:paraId="4B9C75A6" w14:textId="77777777" w:rsidR="001704D7" w:rsidRDefault="001704D7" w:rsidP="001704D7">
      <w:pPr>
        <w:rPr>
          <w:rFonts w:ascii="Arial" w:hAnsi="Arial" w:cs="Arial"/>
          <w:sz w:val="20"/>
          <w:szCs w:val="20"/>
        </w:rPr>
      </w:pPr>
    </w:p>
    <w:p w14:paraId="4C5A5093" w14:textId="77777777" w:rsidR="00986881" w:rsidRDefault="00986881" w:rsidP="001704D7">
      <w:pPr>
        <w:rPr>
          <w:rFonts w:ascii="Arial" w:hAnsi="Arial" w:cs="Arial"/>
          <w:sz w:val="20"/>
          <w:szCs w:val="20"/>
        </w:rPr>
      </w:pPr>
      <w:r>
        <w:rPr>
          <w:rFonts w:ascii="Arial" w:hAnsi="Arial" w:cs="Arial"/>
          <w:sz w:val="20"/>
          <w:szCs w:val="20"/>
        </w:rPr>
        <w:t>Participation Rubric</w:t>
      </w:r>
    </w:p>
    <w:p w14:paraId="3FD1E720" w14:textId="77777777" w:rsidR="00986881" w:rsidRDefault="00986881" w:rsidP="001704D7">
      <w:pPr>
        <w:rPr>
          <w:rFonts w:ascii="Arial" w:hAnsi="Arial" w:cs="Arial"/>
          <w:sz w:val="20"/>
          <w:szCs w:val="20"/>
        </w:rPr>
      </w:pPr>
    </w:p>
    <w:p w14:paraId="729C9AA7" w14:textId="77777777" w:rsidR="00986881" w:rsidRDefault="00986881" w:rsidP="002B1931">
      <w:pPr>
        <w:rPr>
          <w:rFonts w:ascii="Arial" w:hAnsi="Arial" w:cs="Arial"/>
          <w:sz w:val="20"/>
          <w:szCs w:val="20"/>
        </w:rPr>
      </w:pPr>
      <w:r>
        <w:rPr>
          <w:rFonts w:ascii="Arial" w:hAnsi="Arial" w:cs="Arial"/>
          <w:sz w:val="20"/>
          <w:szCs w:val="20"/>
        </w:rPr>
        <w:t xml:space="preserve">Formative </w:t>
      </w:r>
      <w:r w:rsidR="00B97ACB">
        <w:rPr>
          <w:rFonts w:ascii="Arial" w:hAnsi="Arial" w:cs="Arial"/>
          <w:sz w:val="20"/>
          <w:szCs w:val="20"/>
        </w:rPr>
        <w:t>points for completion of round 2</w:t>
      </w:r>
      <w:r>
        <w:rPr>
          <w:rFonts w:ascii="Arial" w:hAnsi="Arial" w:cs="Arial"/>
          <w:sz w:val="20"/>
          <w:szCs w:val="20"/>
        </w:rPr>
        <w:t xml:space="preserve"> of testing (3 days). </w:t>
      </w:r>
      <w:r w:rsidR="002B1931">
        <w:rPr>
          <w:rFonts w:ascii="Arial" w:hAnsi="Arial" w:cs="Arial"/>
          <w:sz w:val="20"/>
          <w:szCs w:val="20"/>
        </w:rPr>
        <w:t>This will be graded for completion as teacher will have access to each group’s Google Spreadsheet of data and will check for round 2 data to be gathered and recorded.</w:t>
      </w:r>
    </w:p>
    <w:p w14:paraId="7CE5E550" w14:textId="239EC6BD" w:rsidR="00492666" w:rsidRDefault="004021A4"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4C78D6EC" wp14:editId="0905190D">
                <wp:simplePos x="0" y="0"/>
                <wp:positionH relativeFrom="column">
                  <wp:posOffset>-52705</wp:posOffset>
                </wp:positionH>
                <wp:positionV relativeFrom="paragraph">
                  <wp:posOffset>73025</wp:posOffset>
                </wp:positionV>
                <wp:extent cx="6037580" cy="393065"/>
                <wp:effectExtent l="0" t="0" r="127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6A15F078"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8D6EC"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14:paraId="6A15F078"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1A9B1697" w14:textId="77777777" w:rsidR="00492666" w:rsidRDefault="00492666" w:rsidP="001704D7">
      <w:pPr>
        <w:rPr>
          <w:rFonts w:ascii="Arial" w:hAnsi="Arial" w:cs="Arial"/>
          <w:sz w:val="20"/>
          <w:szCs w:val="20"/>
        </w:rPr>
      </w:pPr>
    </w:p>
    <w:p w14:paraId="4ABE6151" w14:textId="77777777" w:rsidR="00492666" w:rsidRDefault="00492666" w:rsidP="001704D7">
      <w:pPr>
        <w:rPr>
          <w:rFonts w:ascii="Arial" w:hAnsi="Arial" w:cs="Arial"/>
          <w:sz w:val="20"/>
          <w:szCs w:val="20"/>
        </w:rPr>
      </w:pPr>
    </w:p>
    <w:p w14:paraId="04A83EB1" w14:textId="77777777" w:rsidR="00F32DE4" w:rsidRDefault="00F32DE4" w:rsidP="001704D7">
      <w:pPr>
        <w:rPr>
          <w:rFonts w:ascii="Arial" w:hAnsi="Arial" w:cs="Arial"/>
          <w:sz w:val="20"/>
          <w:szCs w:val="20"/>
        </w:rPr>
      </w:pPr>
    </w:p>
    <w:p w14:paraId="4579ACBF" w14:textId="77777777" w:rsidR="00F32DE4" w:rsidRDefault="000C27C1" w:rsidP="001704D7">
      <w:pPr>
        <w:rPr>
          <w:rFonts w:ascii="Arial" w:hAnsi="Arial" w:cs="Arial"/>
          <w:sz w:val="20"/>
          <w:szCs w:val="20"/>
        </w:rPr>
      </w:pPr>
      <w:r>
        <w:rPr>
          <w:rFonts w:ascii="Arial" w:hAnsi="Arial" w:cs="Arial"/>
          <w:sz w:val="20"/>
          <w:szCs w:val="20"/>
        </w:rPr>
        <w:t>Presentation of results (PowerPoint or Keynote)</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6EAEDEFB" w14:textId="77777777" w:rsidTr="005244B8">
        <w:tc>
          <w:tcPr>
            <w:tcW w:w="9576" w:type="dxa"/>
          </w:tcPr>
          <w:p w14:paraId="67E4E7D0" w14:textId="77777777"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539DFAE4" w14:textId="77777777"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45AD4170" w14:textId="77777777" w:rsidR="00F32DE4" w:rsidRDefault="00F32DE4" w:rsidP="001704D7">
      <w:pPr>
        <w:rPr>
          <w:rFonts w:ascii="Arial" w:hAnsi="Arial" w:cs="Arial"/>
          <w:sz w:val="20"/>
          <w:szCs w:val="20"/>
        </w:rPr>
      </w:pPr>
    </w:p>
    <w:p w14:paraId="22B44214" w14:textId="77777777" w:rsidR="00F32DE4" w:rsidRDefault="0028770A" w:rsidP="001704D7">
      <w:pPr>
        <w:rPr>
          <w:rFonts w:ascii="Arial" w:hAnsi="Arial" w:cs="Arial"/>
          <w:sz w:val="20"/>
          <w:szCs w:val="20"/>
        </w:rPr>
      </w:pPr>
      <w:r>
        <w:rPr>
          <w:rFonts w:ascii="Arial" w:hAnsi="Arial" w:cs="Arial"/>
          <w:sz w:val="20"/>
          <w:szCs w:val="20"/>
        </w:rPr>
        <w:t xml:space="preserve">Videos showing how to record data in Google Sheets plus screen shots will be present on the Handout. </w:t>
      </w:r>
    </w:p>
    <w:p w14:paraId="7857AB51" w14:textId="77777777" w:rsidR="0028770A" w:rsidRDefault="0028770A" w:rsidP="001704D7">
      <w:pPr>
        <w:rPr>
          <w:rFonts w:ascii="Arial" w:hAnsi="Arial" w:cs="Arial"/>
          <w:sz w:val="20"/>
          <w:szCs w:val="20"/>
        </w:rPr>
      </w:pPr>
    </w:p>
    <w:p w14:paraId="56542927" w14:textId="77777777" w:rsidR="00F32DE4" w:rsidRDefault="0028770A" w:rsidP="001704D7">
      <w:pPr>
        <w:rPr>
          <w:rFonts w:ascii="Arial" w:hAnsi="Arial" w:cs="Arial"/>
          <w:sz w:val="20"/>
          <w:szCs w:val="20"/>
        </w:rPr>
      </w:pPr>
      <w:r>
        <w:rPr>
          <w:rFonts w:ascii="Arial" w:hAnsi="Arial" w:cs="Arial"/>
          <w:sz w:val="20"/>
          <w:szCs w:val="20"/>
        </w:rPr>
        <w:t xml:space="preserve">Teacher will constantly circulate throughout testing to assist with monitoring, recording, and beginning interpretation of data. </w:t>
      </w:r>
    </w:p>
    <w:p w14:paraId="75BB9834" w14:textId="77777777" w:rsidR="00A157ED" w:rsidRDefault="00A157ED" w:rsidP="001704D7">
      <w:pPr>
        <w:rPr>
          <w:rFonts w:ascii="Arial" w:hAnsi="Arial" w:cs="Arial"/>
          <w:sz w:val="20"/>
          <w:szCs w:val="20"/>
        </w:rPr>
      </w:pPr>
    </w:p>
    <w:p w14:paraId="38CAF754" w14:textId="77777777" w:rsidR="00F32DE4" w:rsidRDefault="00A157ED" w:rsidP="001704D7">
      <w:pPr>
        <w:rPr>
          <w:rFonts w:ascii="Arial" w:hAnsi="Arial" w:cs="Arial"/>
          <w:sz w:val="20"/>
          <w:szCs w:val="20"/>
        </w:rPr>
      </w:pPr>
      <w:r>
        <w:rPr>
          <w:rFonts w:ascii="Arial" w:hAnsi="Arial" w:cs="Arial"/>
          <w:sz w:val="20"/>
          <w:szCs w:val="20"/>
        </w:rPr>
        <w:t xml:space="preserve">Students struggling with anxiety, especially those students with anxiety about presentations, will be offered an alternative method to demonstrate their understanding of the data. These students will be permitted to submit a PowerPoint answering key questions about their data, for example trends seen and criteria chosen by their group with proper reasoning.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1016AF05" w14:textId="77777777" w:rsidTr="00492666">
        <w:tc>
          <w:tcPr>
            <w:tcW w:w="9576" w:type="dxa"/>
          </w:tcPr>
          <w:p w14:paraId="5D7F35D8" w14:textId="004B7CA5"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6AF98388" w14:textId="0137DE17" w:rsidR="005F4A9F" w:rsidRDefault="005F4A9F" w:rsidP="00F32DE4">
            <w:pPr>
              <w:rPr>
                <w:rFonts w:ascii="Arial" w:hAnsi="Arial" w:cs="Arial"/>
                <w:color w:val="C00000"/>
                <w:sz w:val="20"/>
                <w:szCs w:val="20"/>
              </w:rPr>
            </w:pPr>
          </w:p>
          <w:p w14:paraId="574FC696" w14:textId="33831C3F" w:rsidR="005F4A9F" w:rsidRPr="00F32DE4" w:rsidRDefault="005F4A9F" w:rsidP="00F32DE4">
            <w:pPr>
              <w:rPr>
                <w:rFonts w:ascii="Arial" w:hAnsi="Arial" w:cs="Arial"/>
                <w:color w:val="C00000"/>
                <w:sz w:val="20"/>
                <w:szCs w:val="20"/>
              </w:rPr>
            </w:pPr>
            <w:r>
              <w:rPr>
                <w:rFonts w:ascii="Arial" w:hAnsi="Arial" w:cs="Arial"/>
                <w:color w:val="C00000"/>
                <w:sz w:val="20"/>
                <w:szCs w:val="20"/>
              </w:rPr>
              <w:t xml:space="preserve">During this lesson/activity, it was vital I kept a record of where each group was daily as some groups worked faster and were able to practice their presentations once their Power points were created. I kept a check list on a clip board for each class and was able to keep track that way as I circulated daily. Otherwise these days of the lesson/activity went smoothly and as planned. Groups worked well together and continued testing and moving through the items needed for completion. The daily handout worked well with helping students understand Google slides and the handout also was a nice reminder for completing the daily participation survey. </w:t>
            </w:r>
          </w:p>
          <w:p w14:paraId="7441819F" w14:textId="77777777" w:rsidR="00F32DE4" w:rsidRDefault="00F32DE4" w:rsidP="00492666">
            <w:pPr>
              <w:rPr>
                <w:rFonts w:ascii="Arial" w:hAnsi="Arial" w:cs="Arial"/>
                <w:sz w:val="20"/>
                <w:szCs w:val="20"/>
              </w:rPr>
            </w:pPr>
          </w:p>
        </w:tc>
      </w:tr>
    </w:tbl>
    <w:p w14:paraId="514508D7" w14:textId="77777777" w:rsidR="00F32DE4" w:rsidRDefault="00F32DE4" w:rsidP="00F32DE4">
      <w:pPr>
        <w:rPr>
          <w:rFonts w:ascii="Arial" w:hAnsi="Arial" w:cs="Arial"/>
          <w:sz w:val="20"/>
          <w:szCs w:val="20"/>
        </w:rPr>
      </w:pPr>
    </w:p>
    <w:p w14:paraId="6070F885" w14:textId="77777777" w:rsidR="00F32DE4" w:rsidRDefault="00F32DE4" w:rsidP="00F32DE4">
      <w:pPr>
        <w:rPr>
          <w:rFonts w:ascii="Arial" w:hAnsi="Arial" w:cs="Arial"/>
          <w:sz w:val="20"/>
          <w:szCs w:val="20"/>
        </w:rPr>
      </w:pPr>
    </w:p>
    <w:p w14:paraId="68FAED0A" w14:textId="77777777" w:rsidR="00F32DE4" w:rsidRDefault="00F32DE4" w:rsidP="00F32DE4">
      <w:pPr>
        <w:rPr>
          <w:rFonts w:ascii="Arial" w:hAnsi="Arial" w:cs="Arial"/>
          <w:sz w:val="20"/>
          <w:szCs w:val="20"/>
        </w:rPr>
      </w:pPr>
    </w:p>
    <w:p w14:paraId="7D6499F5" w14:textId="77777777" w:rsidR="00F32DE4" w:rsidRDefault="00F32DE4" w:rsidP="00F32DE4">
      <w:pPr>
        <w:rPr>
          <w:rFonts w:ascii="Arial" w:hAnsi="Arial" w:cs="Arial"/>
          <w:sz w:val="20"/>
          <w:szCs w:val="20"/>
        </w:rPr>
      </w:pPr>
    </w:p>
    <w:p w14:paraId="1773397A" w14:textId="77777777" w:rsidR="00F32DE4" w:rsidRDefault="00F32DE4" w:rsidP="00F32DE4">
      <w:pPr>
        <w:rPr>
          <w:rFonts w:ascii="Arial" w:hAnsi="Arial" w:cs="Arial"/>
          <w:sz w:val="20"/>
          <w:szCs w:val="20"/>
        </w:rPr>
      </w:pPr>
    </w:p>
    <w:p w14:paraId="3A70BF55" w14:textId="77777777" w:rsidR="00F32DE4" w:rsidRDefault="00F32DE4" w:rsidP="00F32DE4">
      <w:pPr>
        <w:rPr>
          <w:rFonts w:ascii="Arial" w:hAnsi="Arial" w:cs="Arial"/>
          <w:sz w:val="20"/>
          <w:szCs w:val="20"/>
        </w:rPr>
      </w:pPr>
    </w:p>
    <w:p w14:paraId="1268FAB2" w14:textId="77777777"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E01BE" w14:textId="77777777" w:rsidR="00765038" w:rsidRDefault="00765038" w:rsidP="005F7C59">
      <w:r>
        <w:separator/>
      </w:r>
    </w:p>
  </w:endnote>
  <w:endnote w:type="continuationSeparator" w:id="0">
    <w:p w14:paraId="1ACD45B1" w14:textId="77777777" w:rsidR="00765038" w:rsidRDefault="00765038"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2A243C6E" w14:textId="4EF5B280" w:rsidR="001957A1" w:rsidRDefault="00111154">
        <w:pPr>
          <w:pStyle w:val="Footer"/>
          <w:jc w:val="center"/>
        </w:pPr>
        <w:r>
          <w:fldChar w:fldCharType="begin"/>
        </w:r>
        <w:r w:rsidR="001957A1">
          <w:instrText xml:space="preserve"> PAGE   \* MERGEFORMAT </w:instrText>
        </w:r>
        <w:r>
          <w:fldChar w:fldCharType="separate"/>
        </w:r>
        <w:r w:rsidR="00A807BD">
          <w:rPr>
            <w:noProof/>
          </w:rPr>
          <w:t>5</w:t>
        </w:r>
        <w:r>
          <w:rPr>
            <w:noProof/>
          </w:rPr>
          <w:fldChar w:fldCharType="end"/>
        </w:r>
        <w:r w:rsidR="004301D3">
          <w:rPr>
            <w:noProof/>
          </w:rPr>
          <w:tab/>
        </w:r>
        <w:r w:rsidR="004301D3">
          <w:rPr>
            <w:noProof/>
          </w:rPr>
          <w:tab/>
          <w:t>Revised: 062813</w:t>
        </w:r>
      </w:p>
    </w:sdtContent>
  </w:sdt>
  <w:p w14:paraId="4B2F1A28" w14:textId="77777777"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17CD" w14:textId="77777777" w:rsidR="00765038" w:rsidRDefault="00765038" w:rsidP="005F7C59">
      <w:r>
        <w:separator/>
      </w:r>
    </w:p>
  </w:footnote>
  <w:footnote w:type="continuationSeparator" w:id="0">
    <w:p w14:paraId="04C74E47" w14:textId="77777777" w:rsidR="00765038" w:rsidRDefault="00765038"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605E" w14:textId="77777777"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81017EC" wp14:editId="2C729293">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411BA6ED" w14:textId="77777777" w:rsidR="0014643D" w:rsidRDefault="0014643D" w:rsidP="003E1CF3">
    <w:pPr>
      <w:pStyle w:val="Header"/>
      <w:rPr>
        <w:sz w:val="16"/>
      </w:rPr>
    </w:pPr>
  </w:p>
  <w:p w14:paraId="5CDFB574" w14:textId="77777777" w:rsidR="00AF0096" w:rsidRDefault="00AF0096" w:rsidP="003E1CF3">
    <w:pPr>
      <w:pStyle w:val="Header"/>
      <w:rPr>
        <w:sz w:val="16"/>
      </w:rPr>
    </w:pPr>
  </w:p>
  <w:p w14:paraId="0D4105D3" w14:textId="77777777" w:rsidR="00AF0096" w:rsidRDefault="00AF0096" w:rsidP="003E1CF3">
    <w:pPr>
      <w:pStyle w:val="Header"/>
      <w:rPr>
        <w:sz w:val="16"/>
      </w:rPr>
    </w:pPr>
  </w:p>
  <w:p w14:paraId="12892B99" w14:textId="77777777"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B51163"/>
    <w:multiLevelType w:val="hybridMultilevel"/>
    <w:tmpl w:val="51FE0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61765"/>
    <w:multiLevelType w:val="hybridMultilevel"/>
    <w:tmpl w:val="8D00A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7D90"/>
    <w:multiLevelType w:val="hybridMultilevel"/>
    <w:tmpl w:val="57F49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93487"/>
    <w:multiLevelType w:val="hybridMultilevel"/>
    <w:tmpl w:val="CF0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F010E"/>
    <w:multiLevelType w:val="hybridMultilevel"/>
    <w:tmpl w:val="5148A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2743A"/>
    <w:multiLevelType w:val="hybridMultilevel"/>
    <w:tmpl w:val="2B90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
  </w:num>
  <w:num w:numId="4">
    <w:abstractNumId w:val="15"/>
  </w:num>
  <w:num w:numId="5">
    <w:abstractNumId w:val="14"/>
  </w:num>
  <w:num w:numId="6">
    <w:abstractNumId w:val="5"/>
  </w:num>
  <w:num w:numId="7">
    <w:abstractNumId w:val="6"/>
  </w:num>
  <w:num w:numId="8">
    <w:abstractNumId w:val="12"/>
  </w:num>
  <w:num w:numId="9">
    <w:abstractNumId w:val="4"/>
  </w:num>
  <w:num w:numId="10">
    <w:abstractNumId w:val="13"/>
  </w:num>
  <w:num w:numId="11">
    <w:abstractNumId w:val="9"/>
  </w:num>
  <w:num w:numId="12">
    <w:abstractNumId w:val="0"/>
  </w:num>
  <w:num w:numId="13">
    <w:abstractNumId w:val="17"/>
  </w:num>
  <w:num w:numId="14">
    <w:abstractNumId w:val="16"/>
  </w:num>
  <w:num w:numId="15">
    <w:abstractNumId w:val="8"/>
  </w:num>
  <w:num w:numId="16">
    <w:abstractNumId w:val="19"/>
  </w:num>
  <w:num w:numId="17">
    <w:abstractNumId w:val="7"/>
  </w:num>
  <w:num w:numId="18">
    <w:abstractNumId w:val="1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33EB3"/>
    <w:rsid w:val="00046C11"/>
    <w:rsid w:val="00054325"/>
    <w:rsid w:val="00054D6E"/>
    <w:rsid w:val="00067858"/>
    <w:rsid w:val="00082A60"/>
    <w:rsid w:val="000A0AAB"/>
    <w:rsid w:val="000B30CC"/>
    <w:rsid w:val="000B7058"/>
    <w:rsid w:val="000C27C1"/>
    <w:rsid w:val="000F1EBD"/>
    <w:rsid w:val="00107816"/>
    <w:rsid w:val="00111154"/>
    <w:rsid w:val="00112DD2"/>
    <w:rsid w:val="00130599"/>
    <w:rsid w:val="00146376"/>
    <w:rsid w:val="0014643D"/>
    <w:rsid w:val="001704D7"/>
    <w:rsid w:val="0017523F"/>
    <w:rsid w:val="001957A1"/>
    <w:rsid w:val="00195F8A"/>
    <w:rsid w:val="001C59E4"/>
    <w:rsid w:val="001F7250"/>
    <w:rsid w:val="00206012"/>
    <w:rsid w:val="00212323"/>
    <w:rsid w:val="00236F17"/>
    <w:rsid w:val="002506B2"/>
    <w:rsid w:val="0025451F"/>
    <w:rsid w:val="00257B58"/>
    <w:rsid w:val="0027559B"/>
    <w:rsid w:val="00284842"/>
    <w:rsid w:val="0028770A"/>
    <w:rsid w:val="002A2CF6"/>
    <w:rsid w:val="002A3A95"/>
    <w:rsid w:val="002B1931"/>
    <w:rsid w:val="002B290A"/>
    <w:rsid w:val="003061DC"/>
    <w:rsid w:val="0031039B"/>
    <w:rsid w:val="00313753"/>
    <w:rsid w:val="003325E8"/>
    <w:rsid w:val="00394279"/>
    <w:rsid w:val="003A3E7F"/>
    <w:rsid w:val="003A4B6D"/>
    <w:rsid w:val="003B0A40"/>
    <w:rsid w:val="003C7407"/>
    <w:rsid w:val="003E1CF3"/>
    <w:rsid w:val="003E3EC7"/>
    <w:rsid w:val="003F0DF4"/>
    <w:rsid w:val="004021A4"/>
    <w:rsid w:val="00405543"/>
    <w:rsid w:val="00411792"/>
    <w:rsid w:val="00421961"/>
    <w:rsid w:val="0042509F"/>
    <w:rsid w:val="004301D3"/>
    <w:rsid w:val="00436FC9"/>
    <w:rsid w:val="004372C2"/>
    <w:rsid w:val="00443A38"/>
    <w:rsid w:val="00451F02"/>
    <w:rsid w:val="004532E7"/>
    <w:rsid w:val="00454D70"/>
    <w:rsid w:val="0048522B"/>
    <w:rsid w:val="00492666"/>
    <w:rsid w:val="004A53EC"/>
    <w:rsid w:val="004C1C79"/>
    <w:rsid w:val="004D4B0C"/>
    <w:rsid w:val="004E24A0"/>
    <w:rsid w:val="00532A0F"/>
    <w:rsid w:val="00547DBB"/>
    <w:rsid w:val="00564B8F"/>
    <w:rsid w:val="00575F4A"/>
    <w:rsid w:val="00590658"/>
    <w:rsid w:val="005912BF"/>
    <w:rsid w:val="005B1D58"/>
    <w:rsid w:val="005B42B8"/>
    <w:rsid w:val="005F44EB"/>
    <w:rsid w:val="005F4A9F"/>
    <w:rsid w:val="005F66AB"/>
    <w:rsid w:val="005F7C59"/>
    <w:rsid w:val="006041F1"/>
    <w:rsid w:val="00617910"/>
    <w:rsid w:val="00634D32"/>
    <w:rsid w:val="00640B09"/>
    <w:rsid w:val="00662AD4"/>
    <w:rsid w:val="00665A3F"/>
    <w:rsid w:val="006C12A7"/>
    <w:rsid w:val="007053EB"/>
    <w:rsid w:val="00714897"/>
    <w:rsid w:val="00731068"/>
    <w:rsid w:val="007312C4"/>
    <w:rsid w:val="007466F3"/>
    <w:rsid w:val="007602A1"/>
    <w:rsid w:val="007648A5"/>
    <w:rsid w:val="00765038"/>
    <w:rsid w:val="00767EAD"/>
    <w:rsid w:val="007F0927"/>
    <w:rsid w:val="008501E0"/>
    <w:rsid w:val="00852CDE"/>
    <w:rsid w:val="00854D5E"/>
    <w:rsid w:val="00856332"/>
    <w:rsid w:val="0085699A"/>
    <w:rsid w:val="00865F12"/>
    <w:rsid w:val="00890FDF"/>
    <w:rsid w:val="008A2F18"/>
    <w:rsid w:val="008C5211"/>
    <w:rsid w:val="008D0DE3"/>
    <w:rsid w:val="008D1CE3"/>
    <w:rsid w:val="008D4E21"/>
    <w:rsid w:val="008E37F4"/>
    <w:rsid w:val="008F15D4"/>
    <w:rsid w:val="008F66BC"/>
    <w:rsid w:val="00922618"/>
    <w:rsid w:val="00922BEF"/>
    <w:rsid w:val="0093495E"/>
    <w:rsid w:val="00945F78"/>
    <w:rsid w:val="00986881"/>
    <w:rsid w:val="00994D73"/>
    <w:rsid w:val="009A07C3"/>
    <w:rsid w:val="009F72D6"/>
    <w:rsid w:val="00A069A2"/>
    <w:rsid w:val="00A157ED"/>
    <w:rsid w:val="00A361D8"/>
    <w:rsid w:val="00A50292"/>
    <w:rsid w:val="00A7688F"/>
    <w:rsid w:val="00A807BD"/>
    <w:rsid w:val="00AA1C8B"/>
    <w:rsid w:val="00AA6498"/>
    <w:rsid w:val="00AC7581"/>
    <w:rsid w:val="00AD2735"/>
    <w:rsid w:val="00AD6219"/>
    <w:rsid w:val="00AF0096"/>
    <w:rsid w:val="00B10558"/>
    <w:rsid w:val="00B12374"/>
    <w:rsid w:val="00B16F3D"/>
    <w:rsid w:val="00B356EF"/>
    <w:rsid w:val="00B47A60"/>
    <w:rsid w:val="00B97ACB"/>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C444F"/>
    <w:rsid w:val="00ED346B"/>
    <w:rsid w:val="00EE3147"/>
    <w:rsid w:val="00EF4401"/>
    <w:rsid w:val="00F2418B"/>
    <w:rsid w:val="00F32DE4"/>
    <w:rsid w:val="00F44D21"/>
    <w:rsid w:val="00F57F73"/>
    <w:rsid w:val="00F60B84"/>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19077"/>
  <w15:docId w15:val="{68289EAF-2D0A-4F38-BF88-CF003A8F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5159">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024525248">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 w:id="21084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7CAC-FD7C-4053-A0B7-8974A774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2019-05-16T00:45:00Z</dcterms:created>
  <dcterms:modified xsi:type="dcterms:W3CDTF">2019-05-16T00:45:00Z</dcterms:modified>
</cp:coreProperties>
</file>